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A3" w:rsidRPr="0037758A" w:rsidRDefault="00A518A3" w:rsidP="00A518A3">
      <w:pPr>
        <w:spacing w:after="0"/>
        <w:rPr>
          <w:color w:val="000000" w:themeColor="text1"/>
        </w:rPr>
      </w:pPr>
      <w:r>
        <w:rPr>
          <w:b/>
          <w:noProof/>
          <w:color w:val="000000" w:themeColor="text1"/>
        </w:rPr>
        <w:drawing>
          <wp:anchor distT="0" distB="0" distL="114300" distR="114300" simplePos="0" relativeHeight="251659264" behindDoc="0" locked="0" layoutInCell="1" allowOverlap="1" wp14:anchorId="133827DE" wp14:editId="6C5E29DE">
            <wp:simplePos x="0" y="0"/>
            <wp:positionH relativeFrom="margin">
              <wp:align>left</wp:align>
            </wp:positionH>
            <wp:positionV relativeFrom="paragraph">
              <wp:posOffset>7620</wp:posOffset>
            </wp:positionV>
            <wp:extent cx="563880" cy="587158"/>
            <wp:effectExtent l="0" t="0" r="7620" b="3810"/>
            <wp:wrapSquare wrapText="bothSides"/>
            <wp:docPr id="1" name="Picture 1" descr="C:\Users\jane.adams\Desktop\July\POTW July 31\orange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July\POTW July 31\orange robo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587158"/>
                    </a:xfrm>
                    <a:prstGeom prst="rect">
                      <a:avLst/>
                    </a:prstGeom>
                    <a:noFill/>
                    <a:ln>
                      <a:noFill/>
                    </a:ln>
                  </pic:spPr>
                </pic:pic>
              </a:graphicData>
            </a:graphic>
          </wp:anchor>
        </w:drawing>
      </w:r>
      <w:r w:rsidRPr="0037758A">
        <w:rPr>
          <w:b/>
          <w:color w:val="000000" w:themeColor="text1"/>
        </w:rPr>
        <w:t>Lower Elementary:</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Question: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One robot can lift and carry 900 pounds. A second robot can lift and carry 1,800 pounds. If the robots work together, can they lift a boulder that weighs 2,500 pounds?</w:t>
      </w:r>
    </w:p>
    <w:p w:rsidR="00A518A3" w:rsidRDefault="00A518A3" w:rsidP="00A518A3">
      <w:pPr>
        <w:spacing w:after="0"/>
        <w:rPr>
          <w:color w:val="000000" w:themeColor="text1"/>
        </w:rPr>
      </w:pPr>
    </w:p>
    <w:p w:rsidR="00A518A3" w:rsidRPr="0037758A" w:rsidRDefault="00A518A3" w:rsidP="00A518A3">
      <w:pPr>
        <w:spacing w:after="0"/>
        <w:rPr>
          <w:color w:val="000000" w:themeColor="text1"/>
        </w:rPr>
      </w:pPr>
    </w:p>
    <w:p w:rsidR="00A518A3" w:rsidRPr="0037758A" w:rsidRDefault="00A518A3" w:rsidP="00A518A3">
      <w:pPr>
        <w:spacing w:after="0"/>
        <w:rPr>
          <w:color w:val="000000" w:themeColor="text1"/>
        </w:rPr>
      </w:pPr>
      <w:r>
        <w:rPr>
          <w:b/>
          <w:noProof/>
          <w:color w:val="000000" w:themeColor="text1"/>
        </w:rPr>
        <w:drawing>
          <wp:anchor distT="0" distB="0" distL="114300" distR="114300" simplePos="0" relativeHeight="251662336" behindDoc="0" locked="0" layoutInCell="1" allowOverlap="1" wp14:anchorId="737908A8" wp14:editId="054DFB2A">
            <wp:simplePos x="0" y="0"/>
            <wp:positionH relativeFrom="margin">
              <wp:align>right</wp:align>
            </wp:positionH>
            <wp:positionV relativeFrom="paragraph">
              <wp:posOffset>7620</wp:posOffset>
            </wp:positionV>
            <wp:extent cx="547370" cy="570230"/>
            <wp:effectExtent l="0" t="0" r="5080" b="1270"/>
            <wp:wrapSquare wrapText="bothSides"/>
            <wp:docPr id="4" name="Picture 4" descr="C:\Users\jane.adams\Desktop\July\POTW July 31\green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July\POTW July 31\green robo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70" cy="570230"/>
                    </a:xfrm>
                    <a:prstGeom prst="rect">
                      <a:avLst/>
                    </a:prstGeom>
                    <a:noFill/>
                    <a:ln>
                      <a:noFill/>
                    </a:ln>
                  </pic:spPr>
                </pic:pic>
              </a:graphicData>
            </a:graphic>
          </wp:anchor>
        </w:drawing>
      </w:r>
      <w:r w:rsidRPr="0037758A">
        <w:rPr>
          <w:b/>
          <w:color w:val="000000" w:themeColor="text1"/>
        </w:rPr>
        <w:t>Upper Elementary:</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Question: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A fruit punch powered robot has a box-shaped punch tank that is 10 centimeters wide, 20 centimeters long, and 30 centimeters high. If the tank already has 600 cubic centimeters of punch in it, how much more punch can the robot hold?</w:t>
      </w:r>
    </w:p>
    <w:p w:rsidR="00A518A3" w:rsidRDefault="00A518A3" w:rsidP="00A518A3">
      <w:pPr>
        <w:spacing w:after="0"/>
        <w:rPr>
          <w:color w:val="000000" w:themeColor="text1"/>
        </w:rPr>
      </w:pPr>
    </w:p>
    <w:p w:rsidR="00A518A3" w:rsidRPr="0037758A" w:rsidRDefault="00A518A3" w:rsidP="00A518A3">
      <w:pPr>
        <w:spacing w:after="0"/>
        <w:rPr>
          <w:color w:val="000000" w:themeColor="text1"/>
        </w:rPr>
      </w:pPr>
    </w:p>
    <w:p w:rsidR="00A518A3" w:rsidRPr="0037758A" w:rsidRDefault="00A518A3" w:rsidP="00A518A3">
      <w:pPr>
        <w:spacing w:after="0"/>
        <w:rPr>
          <w:color w:val="000000" w:themeColor="text1"/>
        </w:rPr>
      </w:pPr>
      <w:r>
        <w:rPr>
          <w:b/>
          <w:noProof/>
          <w:color w:val="000000" w:themeColor="text1"/>
        </w:rPr>
        <w:drawing>
          <wp:anchor distT="0" distB="0" distL="114300" distR="114300" simplePos="0" relativeHeight="251660288" behindDoc="0" locked="0" layoutInCell="1" allowOverlap="1" wp14:anchorId="1BA91D8D" wp14:editId="41DF72E7">
            <wp:simplePos x="0" y="0"/>
            <wp:positionH relativeFrom="margin">
              <wp:align>left</wp:align>
            </wp:positionH>
            <wp:positionV relativeFrom="paragraph">
              <wp:posOffset>7620</wp:posOffset>
            </wp:positionV>
            <wp:extent cx="556260" cy="579120"/>
            <wp:effectExtent l="0" t="0" r="0" b="0"/>
            <wp:wrapSquare wrapText="bothSides"/>
            <wp:docPr id="2" name="Picture 2" descr="C:\Users\jane.adams\Desktop\July\POTW July 31\blue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July\POTW July 31\blue robo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579120"/>
                    </a:xfrm>
                    <a:prstGeom prst="rect">
                      <a:avLst/>
                    </a:prstGeom>
                    <a:noFill/>
                    <a:ln>
                      <a:noFill/>
                    </a:ln>
                  </pic:spPr>
                </pic:pic>
              </a:graphicData>
            </a:graphic>
          </wp:anchor>
        </w:drawing>
      </w:r>
      <w:r w:rsidRPr="0037758A">
        <w:rPr>
          <w:b/>
          <w:color w:val="000000" w:themeColor="text1"/>
        </w:rPr>
        <w:t>Middle School:</w:t>
      </w:r>
    </w:p>
    <w:p w:rsidR="00A518A3" w:rsidRPr="0037758A" w:rsidRDefault="00A518A3" w:rsidP="00A518A3">
      <w:pPr>
        <w:pStyle w:val="BasicParagraph"/>
        <w:spacing w:line="276" w:lineRule="auto"/>
        <w:jc w:val="both"/>
        <w:rPr>
          <w:rStyle w:val="apple-style-span"/>
          <w:rFonts w:asciiTheme="minorHAnsi" w:hAnsiTheme="minorHAnsi" w:cs="Times"/>
          <w:color w:val="000000" w:themeColor="text1"/>
          <w:sz w:val="22"/>
          <w:szCs w:val="22"/>
        </w:rPr>
      </w:pPr>
      <w:r w:rsidRPr="0037758A">
        <w:rPr>
          <w:rStyle w:val="apple-style-span"/>
          <w:rFonts w:asciiTheme="minorHAnsi" w:hAnsiTheme="minorHAnsi" w:cstheme="minorHAnsi"/>
          <w:i/>
          <w:color w:val="000000" w:themeColor="text1"/>
          <w:sz w:val="22"/>
          <w:szCs w:val="22"/>
        </w:rPr>
        <w:t>Question</w:t>
      </w:r>
      <w:r w:rsidRPr="0037758A">
        <w:rPr>
          <w:rFonts w:asciiTheme="minorHAnsi" w:hAnsiTheme="minorHAnsi"/>
          <w:i/>
          <w:color w:val="000000" w:themeColor="text1"/>
          <w:sz w:val="22"/>
          <w:szCs w:val="22"/>
        </w:rPr>
        <w:t xml:space="preserve">: </w:t>
      </w:r>
      <w:r w:rsidRPr="0037758A">
        <w:rPr>
          <w:rStyle w:val="Times14"/>
          <w:rFonts w:asciiTheme="minorHAnsi" w:hAnsiTheme="minorHAnsi"/>
          <w:color w:val="000000" w:themeColor="text1"/>
          <w:sz w:val="22"/>
          <w:szCs w:val="22"/>
        </w:rPr>
        <w:t xml:space="preserve">There are three different types of robot batteries. A blue battery lasts </w:t>
      </w:r>
      <w:proofErr w:type="gramStart"/>
      <w:r w:rsidRPr="0037758A">
        <w:rPr>
          <w:rStyle w:val="Times14"/>
          <w:rFonts w:asciiTheme="minorHAnsi" w:hAnsiTheme="minorHAnsi"/>
          <w:color w:val="000000" w:themeColor="text1"/>
          <w:sz w:val="22"/>
          <w:szCs w:val="22"/>
        </w:rPr>
        <w:t>as long as</w:t>
      </w:r>
      <w:proofErr w:type="gramEnd"/>
      <w:r w:rsidRPr="0037758A">
        <w:rPr>
          <w:rStyle w:val="Times14"/>
          <w:rFonts w:asciiTheme="minorHAnsi" w:hAnsiTheme="minorHAnsi"/>
          <w:color w:val="000000" w:themeColor="text1"/>
          <w:sz w:val="22"/>
          <w:szCs w:val="22"/>
        </w:rPr>
        <w:t xml:space="preserve"> three green batteries. Two green batteries last </w:t>
      </w:r>
      <w:proofErr w:type="gramStart"/>
      <w:r w:rsidRPr="0037758A">
        <w:rPr>
          <w:rStyle w:val="Times14"/>
          <w:rFonts w:asciiTheme="minorHAnsi" w:hAnsiTheme="minorHAnsi"/>
          <w:color w:val="000000" w:themeColor="text1"/>
          <w:sz w:val="22"/>
          <w:szCs w:val="22"/>
        </w:rPr>
        <w:t>as long as</w:t>
      </w:r>
      <w:proofErr w:type="gramEnd"/>
      <w:r w:rsidRPr="0037758A">
        <w:rPr>
          <w:rStyle w:val="Times14"/>
          <w:rFonts w:asciiTheme="minorHAnsi" w:hAnsiTheme="minorHAnsi"/>
          <w:color w:val="000000" w:themeColor="text1"/>
          <w:sz w:val="22"/>
          <w:szCs w:val="22"/>
        </w:rPr>
        <w:t xml:space="preserve"> five yellow batteries. How many yellow batteries last </w:t>
      </w:r>
      <w:proofErr w:type="gramStart"/>
      <w:r w:rsidRPr="0037758A">
        <w:rPr>
          <w:rStyle w:val="Times14"/>
          <w:rFonts w:asciiTheme="minorHAnsi" w:hAnsiTheme="minorHAnsi"/>
          <w:color w:val="000000" w:themeColor="text1"/>
          <w:sz w:val="22"/>
          <w:szCs w:val="22"/>
        </w:rPr>
        <w:t>as long as</w:t>
      </w:r>
      <w:proofErr w:type="gramEnd"/>
      <w:r w:rsidRPr="0037758A">
        <w:rPr>
          <w:rStyle w:val="Times14"/>
          <w:rFonts w:asciiTheme="minorHAnsi" w:hAnsiTheme="minorHAnsi"/>
          <w:color w:val="000000" w:themeColor="text1"/>
          <w:sz w:val="22"/>
          <w:szCs w:val="22"/>
        </w:rPr>
        <w:t xml:space="preserve"> a blue battery?</w:t>
      </w:r>
    </w:p>
    <w:p w:rsidR="00A518A3" w:rsidRDefault="00A518A3" w:rsidP="00A518A3">
      <w:pPr>
        <w:spacing w:after="0"/>
        <w:rPr>
          <w:color w:val="000000" w:themeColor="text1"/>
        </w:rPr>
      </w:pPr>
    </w:p>
    <w:p w:rsidR="00A518A3" w:rsidRPr="0037758A" w:rsidRDefault="00A518A3" w:rsidP="00A518A3">
      <w:pPr>
        <w:spacing w:after="0"/>
        <w:rPr>
          <w:color w:val="000000" w:themeColor="text1"/>
        </w:rPr>
      </w:pPr>
    </w:p>
    <w:p w:rsidR="00A518A3" w:rsidRPr="0037758A" w:rsidRDefault="00A518A3" w:rsidP="00A518A3">
      <w:pPr>
        <w:tabs>
          <w:tab w:val="left" w:pos="2115"/>
        </w:tabs>
        <w:spacing w:after="0"/>
        <w:rPr>
          <w:color w:val="000000" w:themeColor="text1"/>
        </w:rPr>
      </w:pPr>
      <w:r>
        <w:rPr>
          <w:b/>
          <w:noProof/>
          <w:color w:val="000000" w:themeColor="text1"/>
        </w:rPr>
        <w:drawing>
          <wp:anchor distT="0" distB="0" distL="114300" distR="114300" simplePos="0" relativeHeight="251661312" behindDoc="0" locked="0" layoutInCell="1" allowOverlap="1" wp14:anchorId="3447E91A" wp14:editId="45C65479">
            <wp:simplePos x="0" y="0"/>
            <wp:positionH relativeFrom="margin">
              <wp:align>right</wp:align>
            </wp:positionH>
            <wp:positionV relativeFrom="paragraph">
              <wp:posOffset>4445</wp:posOffset>
            </wp:positionV>
            <wp:extent cx="507365" cy="577215"/>
            <wp:effectExtent l="0" t="0" r="6985" b="0"/>
            <wp:wrapSquare wrapText="bothSides"/>
            <wp:docPr id="3" name="Picture 3" descr="C:\Users\jane.adams\Desktop\July\POTW July 31\dog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July\POTW July 31\dog rob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365" cy="577215"/>
                    </a:xfrm>
                    <a:prstGeom prst="rect">
                      <a:avLst/>
                    </a:prstGeom>
                    <a:noFill/>
                    <a:ln>
                      <a:noFill/>
                    </a:ln>
                  </pic:spPr>
                </pic:pic>
              </a:graphicData>
            </a:graphic>
          </wp:anchor>
        </w:drawing>
      </w:r>
      <w:r w:rsidRPr="0037758A">
        <w:rPr>
          <w:b/>
          <w:color w:val="000000" w:themeColor="text1"/>
        </w:rPr>
        <w:t>Algebra and Up:</w:t>
      </w:r>
    </w:p>
    <w:p w:rsidR="00A518A3" w:rsidRDefault="00A518A3" w:rsidP="00A518A3">
      <w:pPr>
        <w:pStyle w:val="BasicParagraph"/>
        <w:suppressAutoHyphens/>
        <w:spacing w:line="276" w:lineRule="auto"/>
        <w:jc w:val="both"/>
        <w:rPr>
          <w:rStyle w:val="Times14"/>
          <w:rFonts w:asciiTheme="minorHAnsi" w:hAnsiTheme="minorHAnsi"/>
          <w:color w:val="000000" w:themeColor="text1"/>
          <w:sz w:val="22"/>
          <w:szCs w:val="22"/>
        </w:rPr>
      </w:pPr>
      <w:r w:rsidRPr="0037758A">
        <w:rPr>
          <w:rFonts w:asciiTheme="minorHAnsi" w:hAnsiTheme="minorHAnsi"/>
          <w:i/>
          <w:color w:val="000000" w:themeColor="text1"/>
          <w:sz w:val="22"/>
          <w:szCs w:val="22"/>
        </w:rPr>
        <w:t>Question: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A robot can run 25 meters per second. The robot’s robot dog, K9, can run 20 meters per second. If K9 runs away from the robot and the robot starts chasing it 10 seconds later, how long will it take for the robot to run and catch K9?</w:t>
      </w:r>
    </w:p>
    <w:p w:rsidR="00A518A3" w:rsidRDefault="00A518A3"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p>
    <w:p w:rsidR="00DD0CAE" w:rsidRDefault="00DD0CAE" w:rsidP="00A518A3">
      <w:pPr>
        <w:pStyle w:val="BasicParagraph"/>
        <w:suppressAutoHyphens/>
        <w:spacing w:line="276" w:lineRule="auto"/>
        <w:jc w:val="both"/>
        <w:rPr>
          <w:rStyle w:val="Times14"/>
          <w:rFonts w:asciiTheme="minorHAnsi" w:hAnsiTheme="minorHAnsi"/>
          <w:color w:val="000000" w:themeColor="text1"/>
          <w:sz w:val="22"/>
          <w:szCs w:val="22"/>
        </w:rPr>
      </w:pPr>
      <w:bookmarkStart w:id="0" w:name="_GoBack"/>
      <w:bookmarkEnd w:id="0"/>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p>
    <w:p w:rsidR="00A518A3" w:rsidRPr="0037758A" w:rsidRDefault="00A518A3" w:rsidP="00A518A3">
      <w:pPr>
        <w:spacing w:after="0"/>
        <w:rPr>
          <w:color w:val="000000" w:themeColor="text1"/>
        </w:rPr>
      </w:pPr>
      <w:r>
        <w:rPr>
          <w:b/>
          <w:noProof/>
          <w:color w:val="000000" w:themeColor="text1"/>
        </w:rPr>
        <w:lastRenderedPageBreak/>
        <w:drawing>
          <wp:anchor distT="0" distB="0" distL="114300" distR="114300" simplePos="0" relativeHeight="251664384" behindDoc="0" locked="0" layoutInCell="1" allowOverlap="1" wp14:anchorId="133827DE" wp14:editId="6C5E29DE">
            <wp:simplePos x="0" y="0"/>
            <wp:positionH relativeFrom="margin">
              <wp:align>left</wp:align>
            </wp:positionH>
            <wp:positionV relativeFrom="paragraph">
              <wp:posOffset>7620</wp:posOffset>
            </wp:positionV>
            <wp:extent cx="563880" cy="587158"/>
            <wp:effectExtent l="0" t="0" r="7620" b="3810"/>
            <wp:wrapSquare wrapText="bothSides"/>
            <wp:docPr id="5" name="Picture 5" descr="C:\Users\jane.adams\Desktop\July\POTW July 31\orange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July\POTW July 31\orange robo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587158"/>
                    </a:xfrm>
                    <a:prstGeom prst="rect">
                      <a:avLst/>
                    </a:prstGeom>
                    <a:noFill/>
                    <a:ln>
                      <a:noFill/>
                    </a:ln>
                  </pic:spPr>
                </pic:pic>
              </a:graphicData>
            </a:graphic>
          </wp:anchor>
        </w:drawing>
      </w:r>
      <w:r w:rsidRPr="0037758A">
        <w:rPr>
          <w:b/>
          <w:color w:val="000000" w:themeColor="text1"/>
        </w:rPr>
        <w:t>Lower Elementary:</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Question: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One robot can lift and carry 900 pounds. A second robot can lift and carry 1,800 pounds. If the robots work together, can they lift a boulder that weighs 2,500 pounds?</w:t>
      </w:r>
    </w:p>
    <w:p w:rsidR="00A518A3" w:rsidRPr="0037758A" w:rsidRDefault="00A518A3" w:rsidP="00A518A3">
      <w:pPr>
        <w:spacing w:after="0"/>
        <w:rPr>
          <w:color w:val="000000" w:themeColor="text1"/>
        </w:rPr>
      </w:pPr>
      <w:r w:rsidRPr="0037758A">
        <w:rPr>
          <w:i/>
          <w:color w:val="000000" w:themeColor="text1"/>
        </w:rPr>
        <w:t>Answer:</w:t>
      </w:r>
      <w:r w:rsidRPr="0037758A">
        <w:rPr>
          <w:color w:val="000000" w:themeColor="text1"/>
        </w:rPr>
        <w:t xml:space="preserve">  </w:t>
      </w:r>
      <w:r>
        <w:rPr>
          <w:color w:val="000000" w:themeColor="text1"/>
        </w:rPr>
        <w:t>Yes</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Solution: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Together, the robots can lift 900 + 1,800 = 2,700 pounds. Since 2,500 pounds is less than 2,700 pounds, the robots can lift the boulder.</w:t>
      </w:r>
    </w:p>
    <w:p w:rsidR="00A518A3" w:rsidRPr="0037758A" w:rsidRDefault="00A518A3" w:rsidP="00A518A3">
      <w:pPr>
        <w:spacing w:after="0"/>
        <w:rPr>
          <w:color w:val="000000" w:themeColor="text1"/>
        </w:rPr>
      </w:pPr>
    </w:p>
    <w:p w:rsidR="00A518A3" w:rsidRPr="0037758A" w:rsidRDefault="00A518A3" w:rsidP="00A518A3">
      <w:pPr>
        <w:spacing w:after="0"/>
        <w:rPr>
          <w:color w:val="000000" w:themeColor="text1"/>
        </w:rPr>
      </w:pPr>
      <w:r>
        <w:rPr>
          <w:b/>
          <w:noProof/>
          <w:color w:val="000000" w:themeColor="text1"/>
        </w:rPr>
        <w:drawing>
          <wp:anchor distT="0" distB="0" distL="114300" distR="114300" simplePos="0" relativeHeight="251667456" behindDoc="0" locked="0" layoutInCell="1" allowOverlap="1" wp14:anchorId="737908A8" wp14:editId="054DFB2A">
            <wp:simplePos x="0" y="0"/>
            <wp:positionH relativeFrom="margin">
              <wp:align>right</wp:align>
            </wp:positionH>
            <wp:positionV relativeFrom="paragraph">
              <wp:posOffset>7620</wp:posOffset>
            </wp:positionV>
            <wp:extent cx="547370" cy="570230"/>
            <wp:effectExtent l="0" t="0" r="5080" b="1270"/>
            <wp:wrapSquare wrapText="bothSides"/>
            <wp:docPr id="6" name="Picture 6" descr="C:\Users\jane.adams\Desktop\July\POTW July 31\green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July\POTW July 31\green robo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70" cy="570230"/>
                    </a:xfrm>
                    <a:prstGeom prst="rect">
                      <a:avLst/>
                    </a:prstGeom>
                    <a:noFill/>
                    <a:ln>
                      <a:noFill/>
                    </a:ln>
                  </pic:spPr>
                </pic:pic>
              </a:graphicData>
            </a:graphic>
          </wp:anchor>
        </w:drawing>
      </w:r>
      <w:r w:rsidRPr="0037758A">
        <w:rPr>
          <w:b/>
          <w:color w:val="000000" w:themeColor="text1"/>
        </w:rPr>
        <w:t>Upper Elementary:</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Question: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A fruit punch powered robot has a box-shaped punch tank that is 10 centimeters wide, 20 centimeters long, and 30 centimeters high. If the tank already has 600 cubic centimeters of punch in it, how much more punch can the robot hold?</w:t>
      </w:r>
    </w:p>
    <w:p w:rsidR="00A518A3" w:rsidRPr="0037758A" w:rsidRDefault="00A518A3" w:rsidP="00A518A3">
      <w:pPr>
        <w:spacing w:after="0"/>
        <w:rPr>
          <w:color w:val="000000" w:themeColor="text1"/>
        </w:rPr>
      </w:pPr>
      <w:r w:rsidRPr="0037758A">
        <w:rPr>
          <w:i/>
          <w:color w:val="000000" w:themeColor="text1"/>
        </w:rPr>
        <w:t>Answer:</w:t>
      </w:r>
      <w:r w:rsidRPr="0037758A">
        <w:rPr>
          <w:color w:val="000000" w:themeColor="text1"/>
        </w:rPr>
        <w:t xml:space="preserve">  </w:t>
      </w:r>
      <w:r w:rsidRPr="0037758A">
        <w:rPr>
          <w:rStyle w:val="Times14"/>
          <w:rFonts w:asciiTheme="minorHAnsi" w:hAnsiTheme="minorHAnsi"/>
          <w:color w:val="000000" w:themeColor="text1"/>
          <w:sz w:val="22"/>
          <w:szCs w:val="22"/>
        </w:rPr>
        <w:t>5,400 cubic centimeters</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Solution: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The volume of a box is its length multiplied by its width multiplied by its height. So, the volume of the tank is 10 × 20 × 30 = 6,000 cubic centimeters. Since the tank already has 600 cubic centimeters of punch in it, it can hold 6,000 – 600 = 5,400 cubic centimeters more.</w:t>
      </w:r>
    </w:p>
    <w:p w:rsidR="00A518A3" w:rsidRPr="0037758A" w:rsidRDefault="00A518A3" w:rsidP="00A518A3">
      <w:pPr>
        <w:spacing w:after="0"/>
        <w:rPr>
          <w:color w:val="000000" w:themeColor="text1"/>
        </w:rPr>
      </w:pPr>
    </w:p>
    <w:p w:rsidR="00A518A3" w:rsidRPr="0037758A" w:rsidRDefault="00A518A3" w:rsidP="00A518A3">
      <w:pPr>
        <w:spacing w:after="0"/>
        <w:rPr>
          <w:color w:val="000000" w:themeColor="text1"/>
        </w:rPr>
      </w:pPr>
      <w:r>
        <w:rPr>
          <w:b/>
          <w:noProof/>
          <w:color w:val="000000" w:themeColor="text1"/>
        </w:rPr>
        <w:drawing>
          <wp:anchor distT="0" distB="0" distL="114300" distR="114300" simplePos="0" relativeHeight="251665408" behindDoc="0" locked="0" layoutInCell="1" allowOverlap="1" wp14:anchorId="1BA91D8D" wp14:editId="41DF72E7">
            <wp:simplePos x="0" y="0"/>
            <wp:positionH relativeFrom="margin">
              <wp:align>left</wp:align>
            </wp:positionH>
            <wp:positionV relativeFrom="paragraph">
              <wp:posOffset>7620</wp:posOffset>
            </wp:positionV>
            <wp:extent cx="556260" cy="579120"/>
            <wp:effectExtent l="0" t="0" r="0" b="0"/>
            <wp:wrapSquare wrapText="bothSides"/>
            <wp:docPr id="7" name="Picture 7" descr="C:\Users\jane.adams\Desktop\July\POTW July 31\blue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July\POTW July 31\blue robo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579120"/>
                    </a:xfrm>
                    <a:prstGeom prst="rect">
                      <a:avLst/>
                    </a:prstGeom>
                    <a:noFill/>
                    <a:ln>
                      <a:noFill/>
                    </a:ln>
                  </pic:spPr>
                </pic:pic>
              </a:graphicData>
            </a:graphic>
          </wp:anchor>
        </w:drawing>
      </w:r>
      <w:r w:rsidRPr="0037758A">
        <w:rPr>
          <w:b/>
          <w:color w:val="000000" w:themeColor="text1"/>
        </w:rPr>
        <w:t>Middle School:</w:t>
      </w:r>
    </w:p>
    <w:p w:rsidR="00A518A3" w:rsidRPr="0037758A" w:rsidRDefault="00A518A3" w:rsidP="00A518A3">
      <w:pPr>
        <w:pStyle w:val="BasicParagraph"/>
        <w:spacing w:line="276" w:lineRule="auto"/>
        <w:jc w:val="both"/>
        <w:rPr>
          <w:rStyle w:val="apple-style-span"/>
          <w:rFonts w:asciiTheme="minorHAnsi" w:hAnsiTheme="minorHAnsi" w:cs="Times"/>
          <w:color w:val="000000" w:themeColor="text1"/>
          <w:sz w:val="22"/>
          <w:szCs w:val="22"/>
        </w:rPr>
      </w:pPr>
      <w:r w:rsidRPr="0037758A">
        <w:rPr>
          <w:rStyle w:val="apple-style-span"/>
          <w:rFonts w:asciiTheme="minorHAnsi" w:hAnsiTheme="minorHAnsi" w:cstheme="minorHAnsi"/>
          <w:i/>
          <w:color w:val="000000" w:themeColor="text1"/>
          <w:sz w:val="22"/>
          <w:szCs w:val="22"/>
        </w:rPr>
        <w:t>Question</w:t>
      </w:r>
      <w:r w:rsidRPr="0037758A">
        <w:rPr>
          <w:rFonts w:asciiTheme="minorHAnsi" w:hAnsiTheme="minorHAnsi"/>
          <w:i/>
          <w:color w:val="000000" w:themeColor="text1"/>
          <w:sz w:val="22"/>
          <w:szCs w:val="22"/>
        </w:rPr>
        <w:t xml:space="preserve">: </w:t>
      </w:r>
      <w:r w:rsidRPr="0037758A">
        <w:rPr>
          <w:rStyle w:val="Times14"/>
          <w:rFonts w:asciiTheme="minorHAnsi" w:hAnsiTheme="minorHAnsi"/>
          <w:color w:val="000000" w:themeColor="text1"/>
          <w:sz w:val="22"/>
          <w:szCs w:val="22"/>
        </w:rPr>
        <w:t xml:space="preserve">There are three different types of robot batteries. A blue battery lasts </w:t>
      </w:r>
      <w:proofErr w:type="gramStart"/>
      <w:r w:rsidRPr="0037758A">
        <w:rPr>
          <w:rStyle w:val="Times14"/>
          <w:rFonts w:asciiTheme="minorHAnsi" w:hAnsiTheme="minorHAnsi"/>
          <w:color w:val="000000" w:themeColor="text1"/>
          <w:sz w:val="22"/>
          <w:szCs w:val="22"/>
        </w:rPr>
        <w:t>as long as</w:t>
      </w:r>
      <w:proofErr w:type="gramEnd"/>
      <w:r w:rsidRPr="0037758A">
        <w:rPr>
          <w:rStyle w:val="Times14"/>
          <w:rFonts w:asciiTheme="minorHAnsi" w:hAnsiTheme="minorHAnsi"/>
          <w:color w:val="000000" w:themeColor="text1"/>
          <w:sz w:val="22"/>
          <w:szCs w:val="22"/>
        </w:rPr>
        <w:t xml:space="preserve"> three green batteries. Two green batteries last </w:t>
      </w:r>
      <w:proofErr w:type="gramStart"/>
      <w:r w:rsidRPr="0037758A">
        <w:rPr>
          <w:rStyle w:val="Times14"/>
          <w:rFonts w:asciiTheme="minorHAnsi" w:hAnsiTheme="minorHAnsi"/>
          <w:color w:val="000000" w:themeColor="text1"/>
          <w:sz w:val="22"/>
          <w:szCs w:val="22"/>
        </w:rPr>
        <w:t>as long as</w:t>
      </w:r>
      <w:proofErr w:type="gramEnd"/>
      <w:r w:rsidRPr="0037758A">
        <w:rPr>
          <w:rStyle w:val="Times14"/>
          <w:rFonts w:asciiTheme="minorHAnsi" w:hAnsiTheme="minorHAnsi"/>
          <w:color w:val="000000" w:themeColor="text1"/>
          <w:sz w:val="22"/>
          <w:szCs w:val="22"/>
        </w:rPr>
        <w:t xml:space="preserve"> five yellow batteries. How many yellow batteries last </w:t>
      </w:r>
      <w:proofErr w:type="gramStart"/>
      <w:r w:rsidRPr="0037758A">
        <w:rPr>
          <w:rStyle w:val="Times14"/>
          <w:rFonts w:asciiTheme="minorHAnsi" w:hAnsiTheme="minorHAnsi"/>
          <w:color w:val="000000" w:themeColor="text1"/>
          <w:sz w:val="22"/>
          <w:szCs w:val="22"/>
        </w:rPr>
        <w:t>as long as</w:t>
      </w:r>
      <w:proofErr w:type="gramEnd"/>
      <w:r w:rsidRPr="0037758A">
        <w:rPr>
          <w:rStyle w:val="Times14"/>
          <w:rFonts w:asciiTheme="minorHAnsi" w:hAnsiTheme="minorHAnsi"/>
          <w:color w:val="000000" w:themeColor="text1"/>
          <w:sz w:val="22"/>
          <w:szCs w:val="22"/>
        </w:rPr>
        <w:t xml:space="preserve"> a blue battery?</w:t>
      </w:r>
    </w:p>
    <w:p w:rsidR="00A518A3" w:rsidRPr="0037758A" w:rsidRDefault="00A518A3" w:rsidP="00A518A3">
      <w:pPr>
        <w:spacing w:after="0"/>
        <w:rPr>
          <w:rStyle w:val="apple-style-span"/>
          <w:rFonts w:cstheme="minorHAnsi"/>
          <w:color w:val="000000" w:themeColor="text1"/>
        </w:rPr>
      </w:pPr>
      <w:r w:rsidRPr="0037758A">
        <w:rPr>
          <w:rStyle w:val="apple-style-span"/>
          <w:rFonts w:cstheme="minorHAnsi"/>
          <w:i/>
          <w:color w:val="000000" w:themeColor="text1"/>
        </w:rPr>
        <w:t>Answer</w:t>
      </w:r>
      <w:r w:rsidRPr="0037758A">
        <w:rPr>
          <w:i/>
          <w:color w:val="000000" w:themeColor="text1"/>
        </w:rPr>
        <w:t>:</w:t>
      </w:r>
      <w:r w:rsidRPr="0037758A">
        <w:rPr>
          <w:color w:val="000000" w:themeColor="text1"/>
        </w:rPr>
        <w:t xml:space="preserve">  </w:t>
      </w:r>
      <w:r w:rsidRPr="0037758A">
        <w:rPr>
          <w:rStyle w:val="Times14"/>
          <w:rFonts w:asciiTheme="minorHAnsi" w:hAnsiTheme="minorHAnsi"/>
          <w:color w:val="000000" w:themeColor="text1"/>
          <w:sz w:val="22"/>
          <w:szCs w:val="22"/>
        </w:rPr>
        <w:t>7.5 yellow batteries</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Solution: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 xml:space="preserve">The ratio of blue batteries to green batteries is 1 blue to 3 green. The ratio of green batteries to yellow batteries is 2 </w:t>
      </w:r>
      <w:proofErr w:type="gramStart"/>
      <w:r w:rsidRPr="0037758A">
        <w:rPr>
          <w:rStyle w:val="Times14"/>
          <w:rFonts w:asciiTheme="minorHAnsi" w:hAnsiTheme="minorHAnsi"/>
          <w:color w:val="000000" w:themeColor="text1"/>
          <w:sz w:val="22"/>
          <w:szCs w:val="22"/>
        </w:rPr>
        <w:t>green</w:t>
      </w:r>
      <w:proofErr w:type="gramEnd"/>
      <w:r w:rsidRPr="0037758A">
        <w:rPr>
          <w:rStyle w:val="Times14"/>
          <w:rFonts w:asciiTheme="minorHAnsi" w:hAnsiTheme="minorHAnsi"/>
          <w:color w:val="000000" w:themeColor="text1"/>
          <w:sz w:val="22"/>
          <w:szCs w:val="22"/>
        </w:rPr>
        <w:t xml:space="preserve"> to 5 yellow. To compare the ratios, we’ll need to multiply each so that they have the same number of green batteries: there are 2 blues to 6 greens, and 6 greens to 15 yellows. That means that there are 2 blues to 15 yellows, which is the same as 1 blue to 7.5 yellows. So, 7.5 yellow batteries last the same amount of time as a blue battery.</w:t>
      </w:r>
    </w:p>
    <w:p w:rsidR="00A518A3" w:rsidRPr="0037758A" w:rsidRDefault="00A518A3" w:rsidP="00A518A3">
      <w:pPr>
        <w:spacing w:after="0"/>
        <w:rPr>
          <w:color w:val="000000" w:themeColor="text1"/>
        </w:rPr>
      </w:pPr>
    </w:p>
    <w:p w:rsidR="00A518A3" w:rsidRPr="0037758A" w:rsidRDefault="00A518A3" w:rsidP="00A518A3">
      <w:pPr>
        <w:tabs>
          <w:tab w:val="left" w:pos="2115"/>
        </w:tabs>
        <w:spacing w:after="0"/>
        <w:rPr>
          <w:color w:val="000000" w:themeColor="text1"/>
        </w:rPr>
      </w:pPr>
      <w:r>
        <w:rPr>
          <w:b/>
          <w:noProof/>
          <w:color w:val="000000" w:themeColor="text1"/>
        </w:rPr>
        <w:drawing>
          <wp:anchor distT="0" distB="0" distL="114300" distR="114300" simplePos="0" relativeHeight="251666432" behindDoc="0" locked="0" layoutInCell="1" allowOverlap="1" wp14:anchorId="3447E91A" wp14:editId="45C65479">
            <wp:simplePos x="0" y="0"/>
            <wp:positionH relativeFrom="margin">
              <wp:align>right</wp:align>
            </wp:positionH>
            <wp:positionV relativeFrom="paragraph">
              <wp:posOffset>4445</wp:posOffset>
            </wp:positionV>
            <wp:extent cx="507365" cy="577215"/>
            <wp:effectExtent l="0" t="0" r="6985" b="0"/>
            <wp:wrapSquare wrapText="bothSides"/>
            <wp:docPr id="8" name="Picture 8" descr="C:\Users\jane.adams\Desktop\July\POTW July 31\dog ro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July\POTW July 31\dog rob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365" cy="577215"/>
                    </a:xfrm>
                    <a:prstGeom prst="rect">
                      <a:avLst/>
                    </a:prstGeom>
                    <a:noFill/>
                    <a:ln>
                      <a:noFill/>
                    </a:ln>
                  </pic:spPr>
                </pic:pic>
              </a:graphicData>
            </a:graphic>
          </wp:anchor>
        </w:drawing>
      </w:r>
      <w:r w:rsidRPr="0037758A">
        <w:rPr>
          <w:b/>
          <w:color w:val="000000" w:themeColor="text1"/>
        </w:rPr>
        <w:t>Algebra and Up:</w:t>
      </w:r>
    </w:p>
    <w:p w:rsidR="00A518A3" w:rsidRPr="0037758A" w:rsidRDefault="00A518A3" w:rsidP="00A518A3">
      <w:pPr>
        <w:pStyle w:val="BasicParagraph"/>
        <w:suppressAutoHyphens/>
        <w:spacing w:line="276" w:lineRule="auto"/>
        <w:jc w:val="both"/>
        <w:rPr>
          <w:rFonts w:asciiTheme="minorHAnsi" w:hAnsiTheme="minorHAnsi" w:cs="Times"/>
          <w:color w:val="000000" w:themeColor="text1"/>
          <w:sz w:val="22"/>
          <w:szCs w:val="22"/>
        </w:rPr>
      </w:pPr>
      <w:r w:rsidRPr="0037758A">
        <w:rPr>
          <w:rFonts w:asciiTheme="minorHAnsi" w:hAnsiTheme="minorHAnsi"/>
          <w:i/>
          <w:color w:val="000000" w:themeColor="text1"/>
          <w:sz w:val="22"/>
          <w:szCs w:val="22"/>
        </w:rPr>
        <w:t>Question: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A robot can run 25 meters per second. The robot’s robot dog, K9, can run 20 meters per second. If K9 runs away from the robot and the robot starts chasing it 10 seconds later, how long will it take for the robot to run and catch K9?</w:t>
      </w:r>
    </w:p>
    <w:p w:rsidR="00A518A3" w:rsidRPr="0037758A" w:rsidRDefault="00A518A3" w:rsidP="00A518A3">
      <w:pPr>
        <w:spacing w:after="0"/>
        <w:rPr>
          <w:color w:val="000000" w:themeColor="text1"/>
        </w:rPr>
      </w:pPr>
      <w:r w:rsidRPr="0037758A">
        <w:rPr>
          <w:i/>
          <w:color w:val="000000" w:themeColor="text1"/>
        </w:rPr>
        <w:t>Answer:</w:t>
      </w:r>
      <w:r w:rsidRPr="0037758A">
        <w:rPr>
          <w:color w:val="000000" w:themeColor="text1"/>
        </w:rPr>
        <w:t xml:space="preserve">  </w:t>
      </w:r>
      <w:r w:rsidRPr="0037758A">
        <w:rPr>
          <w:rStyle w:val="Times14"/>
          <w:rFonts w:asciiTheme="minorHAnsi" w:hAnsiTheme="minorHAnsi"/>
          <w:color w:val="000000" w:themeColor="text1"/>
          <w:sz w:val="22"/>
          <w:szCs w:val="22"/>
        </w:rPr>
        <w:t>40 seconds</w:t>
      </w:r>
    </w:p>
    <w:p w:rsidR="00A518A3" w:rsidRPr="0037758A" w:rsidRDefault="00A518A3" w:rsidP="00A518A3">
      <w:pPr>
        <w:pStyle w:val="BasicParagraph"/>
        <w:suppressAutoHyphens/>
        <w:spacing w:line="276" w:lineRule="auto"/>
        <w:jc w:val="both"/>
        <w:rPr>
          <w:rStyle w:val="Times14"/>
          <w:rFonts w:asciiTheme="minorHAnsi" w:hAnsiTheme="minorHAnsi"/>
          <w:color w:val="000000" w:themeColor="text1"/>
          <w:sz w:val="22"/>
          <w:szCs w:val="22"/>
        </w:rPr>
      </w:pPr>
      <w:r w:rsidRPr="0037758A">
        <w:rPr>
          <w:rFonts w:asciiTheme="minorHAnsi" w:hAnsiTheme="minorHAnsi"/>
          <w:i/>
          <w:color w:val="000000" w:themeColor="text1"/>
          <w:sz w:val="22"/>
          <w:szCs w:val="22"/>
        </w:rPr>
        <w:t>Solution:</w:t>
      </w:r>
      <w:r w:rsidRPr="0037758A">
        <w:rPr>
          <w:rFonts w:asciiTheme="minorHAnsi" w:hAnsiTheme="minorHAnsi"/>
          <w:color w:val="000000" w:themeColor="text1"/>
          <w:sz w:val="22"/>
          <w:szCs w:val="22"/>
        </w:rPr>
        <w:t xml:space="preserve">  </w:t>
      </w:r>
      <w:r w:rsidRPr="0037758A">
        <w:rPr>
          <w:rStyle w:val="Times14"/>
          <w:rFonts w:asciiTheme="minorHAnsi" w:hAnsiTheme="minorHAnsi"/>
          <w:color w:val="000000" w:themeColor="text1"/>
          <w:sz w:val="22"/>
          <w:szCs w:val="22"/>
        </w:rPr>
        <w:t xml:space="preserve">By the time the robot starts running, K9 has already gone 20 × 10 = 200 meters. So, we need to know when the distance the robot can run in </w:t>
      </w:r>
      <w:r w:rsidRPr="0037758A">
        <w:rPr>
          <w:rStyle w:val="Times14"/>
          <w:rFonts w:asciiTheme="minorHAnsi" w:hAnsiTheme="minorHAnsi"/>
          <w:b/>
          <w:bCs/>
          <w:i/>
          <w:iCs/>
          <w:color w:val="000000" w:themeColor="text1"/>
          <w:sz w:val="22"/>
          <w:szCs w:val="22"/>
        </w:rPr>
        <w:t>x</w:t>
      </w:r>
      <w:r w:rsidRPr="0037758A">
        <w:rPr>
          <w:rStyle w:val="Times14"/>
          <w:rFonts w:asciiTheme="minorHAnsi" w:hAnsiTheme="minorHAnsi"/>
          <w:color w:val="000000" w:themeColor="text1"/>
          <w:sz w:val="22"/>
          <w:szCs w:val="22"/>
        </w:rPr>
        <w:t xml:space="preserve"> seconds is equal to 200 meters more than K9 can run in the same amount of time:</w:t>
      </w:r>
    </w:p>
    <w:p w:rsidR="00A518A3" w:rsidRPr="0037758A" w:rsidRDefault="00A518A3" w:rsidP="00A518A3">
      <w:pPr>
        <w:pStyle w:val="BasicParagraph"/>
        <w:suppressAutoHyphens/>
        <w:spacing w:line="276" w:lineRule="auto"/>
        <w:jc w:val="both"/>
        <w:rPr>
          <w:rStyle w:val="Times14"/>
          <w:rFonts w:asciiTheme="minorHAnsi" w:hAnsiTheme="minorHAnsi"/>
          <w:color w:val="000000" w:themeColor="text1"/>
          <w:sz w:val="22"/>
          <w:szCs w:val="22"/>
        </w:rPr>
      </w:pPr>
      <w:r w:rsidRPr="0037758A">
        <w:rPr>
          <w:rStyle w:val="Times14"/>
          <w:rFonts w:asciiTheme="minorHAnsi" w:hAnsiTheme="minorHAnsi"/>
          <w:color w:val="000000" w:themeColor="text1"/>
          <w:sz w:val="22"/>
          <w:szCs w:val="22"/>
        </w:rPr>
        <w:t>25</w:t>
      </w:r>
      <w:r w:rsidRPr="0037758A">
        <w:rPr>
          <w:rStyle w:val="Times14"/>
          <w:rFonts w:asciiTheme="minorHAnsi" w:hAnsiTheme="minorHAnsi"/>
          <w:b/>
          <w:bCs/>
          <w:i/>
          <w:iCs/>
          <w:color w:val="000000" w:themeColor="text1"/>
          <w:sz w:val="22"/>
          <w:szCs w:val="22"/>
        </w:rPr>
        <w:t>x</w:t>
      </w:r>
      <w:r w:rsidRPr="0037758A">
        <w:rPr>
          <w:rStyle w:val="Times14"/>
          <w:rFonts w:asciiTheme="minorHAnsi" w:hAnsiTheme="minorHAnsi"/>
          <w:color w:val="000000" w:themeColor="text1"/>
          <w:sz w:val="22"/>
          <w:szCs w:val="22"/>
        </w:rPr>
        <w:t xml:space="preserve"> = 200 + 20</w:t>
      </w:r>
      <w:r w:rsidRPr="0037758A">
        <w:rPr>
          <w:rStyle w:val="Times14"/>
          <w:rFonts w:asciiTheme="minorHAnsi" w:hAnsiTheme="minorHAnsi"/>
          <w:b/>
          <w:bCs/>
          <w:i/>
          <w:iCs/>
          <w:color w:val="000000" w:themeColor="text1"/>
          <w:sz w:val="22"/>
          <w:szCs w:val="22"/>
        </w:rPr>
        <w:t>x</w:t>
      </w:r>
    </w:p>
    <w:p w:rsidR="00A518A3" w:rsidRPr="0037758A" w:rsidRDefault="00A518A3" w:rsidP="00A518A3">
      <w:pPr>
        <w:pStyle w:val="BasicParagraph"/>
        <w:suppressAutoHyphens/>
        <w:spacing w:line="276" w:lineRule="auto"/>
        <w:jc w:val="both"/>
        <w:rPr>
          <w:rStyle w:val="Times14"/>
          <w:rFonts w:asciiTheme="minorHAnsi" w:hAnsiTheme="minorHAnsi"/>
          <w:color w:val="000000" w:themeColor="text1"/>
          <w:sz w:val="22"/>
          <w:szCs w:val="22"/>
        </w:rPr>
      </w:pPr>
      <w:r w:rsidRPr="0037758A">
        <w:rPr>
          <w:rStyle w:val="Times14"/>
          <w:rFonts w:asciiTheme="minorHAnsi" w:hAnsiTheme="minorHAnsi"/>
          <w:color w:val="000000" w:themeColor="text1"/>
          <w:sz w:val="22"/>
          <w:szCs w:val="22"/>
        </w:rPr>
        <w:t>5</w:t>
      </w:r>
      <w:r w:rsidRPr="0037758A">
        <w:rPr>
          <w:rStyle w:val="Times14"/>
          <w:rFonts w:asciiTheme="minorHAnsi" w:hAnsiTheme="minorHAnsi"/>
          <w:b/>
          <w:bCs/>
          <w:i/>
          <w:iCs/>
          <w:color w:val="000000" w:themeColor="text1"/>
          <w:sz w:val="22"/>
          <w:szCs w:val="22"/>
        </w:rPr>
        <w:t>x</w:t>
      </w:r>
      <w:r w:rsidRPr="0037758A">
        <w:rPr>
          <w:rStyle w:val="Times14"/>
          <w:rFonts w:asciiTheme="minorHAnsi" w:hAnsiTheme="minorHAnsi"/>
          <w:color w:val="000000" w:themeColor="text1"/>
          <w:sz w:val="22"/>
          <w:szCs w:val="22"/>
        </w:rPr>
        <w:t xml:space="preserve"> = 200</w:t>
      </w:r>
    </w:p>
    <w:p w:rsidR="00A518A3" w:rsidRPr="0037758A" w:rsidRDefault="00A518A3" w:rsidP="00A518A3">
      <w:pPr>
        <w:spacing w:after="0"/>
        <w:rPr>
          <w:color w:val="000000" w:themeColor="text1"/>
        </w:rPr>
      </w:pPr>
      <w:r w:rsidRPr="0037758A">
        <w:rPr>
          <w:rStyle w:val="Times14"/>
          <w:rFonts w:asciiTheme="minorHAnsi" w:hAnsiTheme="minorHAnsi"/>
          <w:b/>
          <w:bCs/>
          <w:i/>
          <w:iCs/>
          <w:color w:val="000000" w:themeColor="text1"/>
          <w:sz w:val="22"/>
          <w:szCs w:val="22"/>
        </w:rPr>
        <w:t>x</w:t>
      </w:r>
      <w:r w:rsidRPr="0037758A">
        <w:rPr>
          <w:rStyle w:val="Times14"/>
          <w:rFonts w:asciiTheme="minorHAnsi" w:hAnsiTheme="minorHAnsi"/>
          <w:color w:val="000000" w:themeColor="text1"/>
          <w:sz w:val="22"/>
          <w:szCs w:val="22"/>
        </w:rPr>
        <w:t xml:space="preserve"> = 40 seconds.</w:t>
      </w:r>
    </w:p>
    <w:p w:rsidR="00B306B3" w:rsidRPr="00A518A3" w:rsidRDefault="00B306B3" w:rsidP="00A518A3"/>
    <w:sectPr w:rsidR="00B306B3" w:rsidRPr="00A5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8A"/>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7758A"/>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18A3"/>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36005"/>
    <w:rsid w:val="00D4136B"/>
    <w:rsid w:val="00D7599E"/>
    <w:rsid w:val="00D82275"/>
    <w:rsid w:val="00DB5CDA"/>
    <w:rsid w:val="00DC26D2"/>
    <w:rsid w:val="00DC3377"/>
    <w:rsid w:val="00DD0CAE"/>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EED2"/>
  <w15:docId w15:val="{660C5E95-3845-4DD6-8F11-11FD239C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7758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37758A"/>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7ED7-7E21-472D-AA89-08888D91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5</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2017-07-28T23:09:00Z</dcterms:created>
  <dcterms:modified xsi:type="dcterms:W3CDTF">2017-07-28T23:13:00Z</dcterms:modified>
</cp:coreProperties>
</file>