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DC34E8" wp14:editId="36E67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72160"/>
            <wp:effectExtent l="0" t="0" r="0" b="8890"/>
            <wp:wrapSquare wrapText="bothSides"/>
            <wp:docPr id="2" name="Picture 2" descr="C:\Users\jane.adams\Desktop\Deeeeeeeeecember\POTW Dec 4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4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8" cy="7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Lower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Alexis brings </w:t>
      </w:r>
      <w:r w:rsidR="005A66DA" w:rsidRPr="00172A03">
        <w:rPr>
          <w:rFonts w:asciiTheme="minorHAnsi" w:hAnsiTheme="minorHAnsi" w:cs="Times"/>
          <w:color w:val="auto"/>
          <w:sz w:val="22"/>
          <w:szCs w:val="22"/>
        </w:rPr>
        <w:t>2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bookmarkStart w:id="0" w:name="_GoBack"/>
      <w:bookmarkEnd w:id="0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sandwiches to a picnic. Brett brings twice as many sandwiches as Alexis. How many sandwiches do Alexis and Brett have altogether?</w:t>
      </w:r>
    </w:p>
    <w:p w:rsidR="00172A03" w:rsidRDefault="00172A03" w:rsidP="00172A03">
      <w:pPr>
        <w:spacing w:after="0"/>
        <w:rPr>
          <w:i/>
        </w:rPr>
      </w:pPr>
    </w:p>
    <w:p w:rsid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AAC17D" wp14:editId="2BCDA836">
            <wp:simplePos x="0" y="0"/>
            <wp:positionH relativeFrom="margin">
              <wp:posOffset>5303520</wp:posOffset>
            </wp:positionH>
            <wp:positionV relativeFrom="paragraph">
              <wp:posOffset>8255</wp:posOffset>
            </wp:positionV>
            <wp:extent cx="639445" cy="737235"/>
            <wp:effectExtent l="0" t="0" r="8255" b="5715"/>
            <wp:wrapSquare wrapText="bothSides"/>
            <wp:docPr id="1" name="Picture 1" descr="C:\Users\jane.adams\Desktop\Deeeeeeeeecember\POTW Dec 4\joy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4\joysti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Upper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If Cody has 20 game tokens to spend at the arcade. He spends $2.40 to get 12 more. How much did Cody’s game tokens cost altogether?</w:t>
      </w:r>
    </w:p>
    <w:p w:rsidR="00172A03" w:rsidRDefault="00172A03" w:rsidP="00172A03">
      <w:pPr>
        <w:spacing w:after="0"/>
        <w:rPr>
          <w:i/>
        </w:rPr>
      </w:pPr>
    </w:p>
    <w:p w:rsid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BBAE441" wp14:editId="1BD353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86485" cy="563880"/>
            <wp:effectExtent l="0" t="0" r="0" b="7620"/>
            <wp:wrapSquare wrapText="bothSides"/>
            <wp:docPr id="3" name="Picture 3" descr="C:\Users\jane.adams\Desktop\Deeeeeeeeecember\POTW Dec 4\V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4\V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5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Middle School: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72A0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72A03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Darla has </w:t>
      </w:r>
      <w:proofErr w:type="gramStart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a number of</w:t>
      </w:r>
      <w:proofErr w:type="gramEnd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movies in her collection;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of the movies are comedies,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are documentaries,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Fonts w:asciiTheme="minorHAnsi" w:hAnsiTheme="minorHAnsi" w:cs="Times"/>
          <w:color w:val="auto"/>
          <w:sz w:val="22"/>
          <w:szCs w:val="22"/>
        </w:rPr>
        <w:t>are horror movies, and the rest are dramas. The total number of movies in Darla’s collection is between 20 and 30. Exactly how many documentaries does she have?</w:t>
      </w:r>
    </w:p>
    <w:p w:rsidR="00172A03" w:rsidRDefault="00172A03" w:rsidP="00172A03">
      <w:pPr>
        <w:spacing w:after="0"/>
        <w:rPr>
          <w:rStyle w:val="apple-style-span"/>
          <w:rFonts w:cstheme="minorHAnsi"/>
          <w:i/>
        </w:rPr>
      </w:pPr>
    </w:p>
    <w:p w:rsid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541BBAF" wp14:editId="15C9D98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98500" cy="670560"/>
            <wp:effectExtent l="0" t="0" r="6350" b="0"/>
            <wp:wrapSquare wrapText="bothSides"/>
            <wp:docPr id="4" name="Picture 4" descr="C:\Users\jane.adams\Desktop\Deeeeeeeeecember\POTW Dec 4\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4\b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Algebra and Up: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 syllogism is a logic puzzle that asks you to draw a conclusion based on the logical values or truth values of a series of statements, like these: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>1)  I’m thinking of a shape that is concave.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2)  All triangles are convex. 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3)  A shape is convex if and only if it is not concave.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spacing w:after="0"/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What conclusion can you draw about the shape I’m thinking of based on the statements above?</w:t>
      </w:r>
    </w:p>
    <w:p w:rsidR="00172A03" w:rsidRDefault="00172A03" w:rsidP="00172A03">
      <w:pPr>
        <w:spacing w:after="0"/>
        <w:rPr>
          <w:i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CDC34E8" wp14:editId="36E67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72160"/>
            <wp:effectExtent l="0" t="0" r="0" b="8890"/>
            <wp:wrapSquare wrapText="bothSides"/>
            <wp:docPr id="5" name="Picture 5" descr="C:\Users\jane.adams\Desktop\Deeeeeeeeecember\POTW Dec 4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4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8" cy="7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Lower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Alexis brings </w:t>
      </w:r>
      <w:r w:rsidR="005A66DA" w:rsidRPr="00172A03">
        <w:rPr>
          <w:rFonts w:asciiTheme="minorHAnsi" w:hAnsiTheme="minorHAnsi" w:cs="Times"/>
          <w:color w:val="auto"/>
          <w:sz w:val="22"/>
          <w:szCs w:val="22"/>
        </w:rPr>
        <w:t>2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sandwiches to a picnic. Brett brings twice as many sandwiches as Alexis. How many sandwiches do Alexis and Brett have altogether?</w:t>
      </w:r>
    </w:p>
    <w:p w:rsidR="00172A03" w:rsidRPr="00172A03" w:rsidRDefault="00172A03" w:rsidP="00172A03">
      <w:pPr>
        <w:spacing w:after="0"/>
      </w:pPr>
      <w:r w:rsidRPr="00172A03">
        <w:rPr>
          <w:i/>
        </w:rPr>
        <w:t>Answer:</w:t>
      </w:r>
      <w:r w:rsidRPr="00172A03">
        <w:t xml:space="preserve">  </w:t>
      </w:r>
      <w:r w:rsidRPr="00172A03">
        <w:rPr>
          <w:rFonts w:cs="Times"/>
        </w:rPr>
        <w:t>7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1/2</w:t>
      </w:r>
      <w:r w:rsidRPr="00172A03">
        <w:rPr>
          <w:rFonts w:cs="Times"/>
        </w:rPr>
        <w:t xml:space="preserve"> sandwiches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If Alexis brings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sandwiches, then Brett brings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+ 2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= 5 sandwiches. If we add up Alexis’s sandwiches and Brett’s sandwiches, we get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+ 5 = 7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sandwiches.</w:t>
      </w: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2AAC17D" wp14:editId="2BCDA836">
            <wp:simplePos x="0" y="0"/>
            <wp:positionH relativeFrom="margin">
              <wp:posOffset>5303520</wp:posOffset>
            </wp:positionH>
            <wp:positionV relativeFrom="paragraph">
              <wp:posOffset>8255</wp:posOffset>
            </wp:positionV>
            <wp:extent cx="639445" cy="737235"/>
            <wp:effectExtent l="0" t="0" r="8255" b="5715"/>
            <wp:wrapSquare wrapText="bothSides"/>
            <wp:docPr id="6" name="Picture 6" descr="C:\Users\jane.adams\Desktop\Deeeeeeeeecember\POTW Dec 4\joy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4\joysti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Upper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If Cody has 20 game tokens to spend at the arcade. He spends $2.40 to get 12 more. How much did Cody’s game tokens cost altogether?</w:t>
      </w:r>
    </w:p>
    <w:p w:rsidR="00172A03" w:rsidRPr="00172A03" w:rsidRDefault="00172A03" w:rsidP="00172A03">
      <w:pPr>
        <w:spacing w:after="0"/>
      </w:pPr>
      <w:r w:rsidRPr="00172A03">
        <w:rPr>
          <w:i/>
        </w:rPr>
        <w:t>Answer:</w:t>
      </w:r>
      <w:r w:rsidRPr="00172A03">
        <w:t xml:space="preserve"> 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$6.40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Cody spends $2.40 to buy 12 tokens, each token costs $2.40 ÷ 12 = $0.20. Cody has 20 + 12 = 32 tokens altogether, so his game tokens cost $0.20 × 32 = $6.40. </w:t>
      </w: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BBAE441" wp14:editId="1BD353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86485" cy="563880"/>
            <wp:effectExtent l="0" t="0" r="0" b="7620"/>
            <wp:wrapSquare wrapText="bothSides"/>
            <wp:docPr id="7" name="Picture 7" descr="C:\Users\jane.adams\Desktop\Deeeeeeeeecember\POTW Dec 4\V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4\V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5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Middle School: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72A0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72A03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Darla has </w:t>
      </w:r>
      <w:proofErr w:type="gramStart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a number of</w:t>
      </w:r>
      <w:proofErr w:type="gramEnd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movies in her collection;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of the movies are comedies,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are documentaries,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Fonts w:asciiTheme="minorHAnsi" w:hAnsiTheme="minorHAnsi" w:cs="Times"/>
          <w:color w:val="auto"/>
          <w:sz w:val="22"/>
          <w:szCs w:val="22"/>
        </w:rPr>
        <w:t>are horror movies, and the rest are dramas. The total number of movies in Darla’s collection is between 20 and 30. Exactly how many documentaries does she have?</w:t>
      </w:r>
    </w:p>
    <w:p w:rsidR="00172A03" w:rsidRPr="00172A03" w:rsidRDefault="00172A03" w:rsidP="00172A03">
      <w:pPr>
        <w:spacing w:after="0"/>
        <w:rPr>
          <w:rStyle w:val="apple-style-span"/>
          <w:rFonts w:cstheme="minorHAnsi"/>
        </w:rPr>
      </w:pPr>
      <w:r w:rsidRPr="00172A03">
        <w:rPr>
          <w:rStyle w:val="apple-style-span"/>
          <w:rFonts w:cstheme="minorHAnsi"/>
          <w:i/>
        </w:rPr>
        <w:t>Answer</w:t>
      </w:r>
      <w:r w:rsidRPr="00172A03">
        <w:rPr>
          <w:i/>
        </w:rPr>
        <w:t>:</w:t>
      </w:r>
      <w:r w:rsidRPr="00172A03">
        <w:t xml:space="preserve">  </w:t>
      </w:r>
      <w:r w:rsidRPr="00172A03">
        <w:rPr>
          <w:rFonts w:cs="Times"/>
        </w:rPr>
        <w:t>8 documentaries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Darla can’t own half a movie—that doesn’t make any sense. So, since we know Darla’s movie collection can be divided evenly by 4, 3, and 6, we’re looking for a number between 20 and 30 that is divisible by those three numbers. The only number that fits the bill is 24. So, since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of 24 is 8, Darla must have 8 documentaries.</w:t>
      </w: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541BBAF" wp14:editId="15C9D98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98500" cy="670560"/>
            <wp:effectExtent l="0" t="0" r="6350" b="0"/>
            <wp:wrapSquare wrapText="bothSides"/>
            <wp:docPr id="8" name="Picture 8" descr="C:\Users\jane.adams\Desktop\Deeeeeeeeecember\POTW Dec 4\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4\b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Algebra and Up: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 syllogism is a logic puzzle that asks you to draw a conclusion based on the logical values or truth values of a series of statements, like these: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>1)  I’m thinking of a shape that is concave.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2)  All triangles are convex. 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3)  A shape is convex if and only if it is not concave.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spacing w:after="0"/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What conclusion can you draw about the shape I’m thinking of based on the statements above?</w:t>
      </w:r>
    </w:p>
    <w:p w:rsidR="00172A03" w:rsidRPr="00172A03" w:rsidRDefault="00172A03" w:rsidP="00172A03">
      <w:pPr>
        <w:spacing w:after="0"/>
      </w:pPr>
      <w:r w:rsidRPr="00172A03">
        <w:rPr>
          <w:i/>
        </w:rPr>
        <w:t>Answer:</w:t>
      </w:r>
      <w:r w:rsidRPr="00172A03">
        <w:t xml:space="preserve"> 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 am not thinking of a triangle.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If we start with the third statement and apply it to the first, we can conclude that I am not thinking of a convex shape. If we know that I’m not thinking of a convex shape, then we can conclude that I cannot possibly thinking of a triangle because that would contradict the second statement—all triangles are convex. </w:t>
      </w:r>
    </w:p>
    <w:p w:rsidR="00B306B3" w:rsidRPr="00172A03" w:rsidRDefault="00B306B3" w:rsidP="00172A03"/>
    <w:sectPr w:rsidR="00B306B3" w:rsidRPr="001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5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72A03"/>
    <w:rsid w:val="001827B4"/>
    <w:rsid w:val="00185B1A"/>
    <w:rsid w:val="00193643"/>
    <w:rsid w:val="001A5398"/>
    <w:rsid w:val="001B13FE"/>
    <w:rsid w:val="001B242D"/>
    <w:rsid w:val="001F25C3"/>
    <w:rsid w:val="001F4D18"/>
    <w:rsid w:val="0020019D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28B3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A66DA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D7202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6155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8087A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4776"/>
  <w15:docId w15:val="{66C24B92-B395-47A2-A4E1-C1A70144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E61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DE6155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00BF-1E09-4918-BA71-96D52A98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2017-12-04T22:09:00Z</dcterms:created>
  <dcterms:modified xsi:type="dcterms:W3CDTF">2017-12-04T22:09:00Z</dcterms:modified>
</cp:coreProperties>
</file>