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854" w:rsidRPr="00A9510D" w:rsidRDefault="00195854" w:rsidP="00195854">
      <w:pPr>
        <w:spacing w:after="0" w:line="360" w:lineRule="auto"/>
        <w:rPr>
          <w:color w:val="000000" w:themeColor="text1"/>
        </w:rPr>
      </w:pPr>
      <w:r>
        <w:rPr>
          <w:b/>
          <w:noProof/>
          <w:color w:val="000000" w:themeColor="text1"/>
        </w:rPr>
        <w:drawing>
          <wp:anchor distT="0" distB="0" distL="114300" distR="114300" simplePos="0" relativeHeight="251660288" behindDoc="0" locked="0" layoutInCell="1" allowOverlap="1" wp14:anchorId="046A4E7F" wp14:editId="7D5205EC">
            <wp:simplePos x="0" y="0"/>
            <wp:positionH relativeFrom="margin">
              <wp:align>left</wp:align>
            </wp:positionH>
            <wp:positionV relativeFrom="paragraph">
              <wp:posOffset>0</wp:posOffset>
            </wp:positionV>
            <wp:extent cx="1019175" cy="592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7111" cy="597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10D">
        <w:rPr>
          <w:b/>
          <w:color w:val="000000" w:themeColor="text1"/>
        </w:rPr>
        <w:t>Lower Elementary:</w:t>
      </w:r>
    </w:p>
    <w:p w:rsidR="00195854" w:rsidRPr="00A9510D" w:rsidRDefault="00195854" w:rsidP="00195854">
      <w:pPr>
        <w:pStyle w:val="BasicParagraph"/>
        <w:suppressAutoHyphens/>
        <w:jc w:val="both"/>
        <w:rPr>
          <w:rFonts w:asciiTheme="minorHAnsi" w:hAnsiTheme="minorHAnsi" w:cs="Times"/>
          <w:color w:val="000000" w:themeColor="text1"/>
          <w:sz w:val="22"/>
          <w:szCs w:val="22"/>
        </w:rPr>
      </w:pPr>
      <w:r w:rsidRPr="00A9510D">
        <w:rPr>
          <w:rFonts w:asciiTheme="minorHAnsi" w:hAnsiTheme="minorHAnsi"/>
          <w:i/>
          <w:color w:val="000000" w:themeColor="text1"/>
          <w:sz w:val="22"/>
          <w:szCs w:val="22"/>
        </w:rPr>
        <w:t>Question: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James has a New Year’s resolution to be able to run a mile without stopping. If he can run one quarter of a mile without stopping by the end of January and he adds another quarter of a mile every month, then by the end of which month will James be able to run the full mile without stopping?</w:t>
      </w:r>
    </w:p>
    <w:p w:rsidR="00195854" w:rsidRDefault="00195854" w:rsidP="00195854">
      <w:pPr>
        <w:spacing w:after="0" w:line="360" w:lineRule="auto"/>
        <w:rPr>
          <w:i/>
          <w:color w:val="000000" w:themeColor="text1"/>
        </w:rPr>
      </w:pPr>
    </w:p>
    <w:p w:rsidR="00195854" w:rsidRPr="00A9510D" w:rsidRDefault="00195854" w:rsidP="00195854">
      <w:pPr>
        <w:spacing w:after="0" w:line="360" w:lineRule="auto"/>
        <w:rPr>
          <w:color w:val="000000" w:themeColor="text1"/>
        </w:rPr>
      </w:pPr>
    </w:p>
    <w:p w:rsidR="00195854" w:rsidRPr="00A9510D" w:rsidRDefault="00195854" w:rsidP="00195854">
      <w:pPr>
        <w:spacing w:after="0" w:line="360" w:lineRule="auto"/>
        <w:rPr>
          <w:color w:val="000000" w:themeColor="text1"/>
        </w:rPr>
      </w:pPr>
      <w:r>
        <w:rPr>
          <w:b/>
          <w:noProof/>
          <w:color w:val="000000" w:themeColor="text1"/>
        </w:rPr>
        <w:drawing>
          <wp:anchor distT="0" distB="0" distL="114300" distR="114300" simplePos="0" relativeHeight="251659264" behindDoc="0" locked="0" layoutInCell="1" allowOverlap="1" wp14:anchorId="4EBA19E2" wp14:editId="547FC359">
            <wp:simplePos x="0" y="0"/>
            <wp:positionH relativeFrom="margin">
              <wp:align>right</wp:align>
            </wp:positionH>
            <wp:positionV relativeFrom="paragraph">
              <wp:posOffset>9525</wp:posOffset>
            </wp:positionV>
            <wp:extent cx="855980" cy="7715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98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10D">
        <w:rPr>
          <w:b/>
          <w:color w:val="000000" w:themeColor="text1"/>
        </w:rPr>
        <w:t>Upper Elementary:</w:t>
      </w:r>
    </w:p>
    <w:p w:rsidR="00195854" w:rsidRPr="00A9510D" w:rsidRDefault="00195854" w:rsidP="00195854">
      <w:pPr>
        <w:pStyle w:val="BasicParagraph"/>
        <w:suppressAutoHyphens/>
        <w:jc w:val="both"/>
        <w:rPr>
          <w:rFonts w:asciiTheme="minorHAnsi" w:hAnsiTheme="minorHAnsi" w:cs="Times"/>
          <w:color w:val="000000" w:themeColor="text1"/>
          <w:sz w:val="22"/>
          <w:szCs w:val="22"/>
        </w:rPr>
      </w:pPr>
      <w:r w:rsidRPr="00A9510D">
        <w:rPr>
          <w:rFonts w:asciiTheme="minorHAnsi" w:hAnsiTheme="minorHAnsi"/>
          <w:i/>
          <w:color w:val="000000" w:themeColor="text1"/>
          <w:sz w:val="22"/>
          <w:szCs w:val="22"/>
        </w:rPr>
        <w:t>Question: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Barb’s New Year’s resolution is to build her vocabulary. She plans to learn 3 new words in January, 6 new words in February, 12 new words in March, 24 new words in April, and so on. If the pattern continues, then how many new words are on Barb’s 2018 vocabulary list in total?</w:t>
      </w:r>
    </w:p>
    <w:p w:rsidR="00195854" w:rsidRDefault="00195854" w:rsidP="00195854">
      <w:pPr>
        <w:spacing w:after="0" w:line="360" w:lineRule="auto"/>
        <w:rPr>
          <w:i/>
          <w:color w:val="000000" w:themeColor="text1"/>
        </w:rPr>
      </w:pPr>
    </w:p>
    <w:p w:rsidR="00195854" w:rsidRPr="00A9510D" w:rsidRDefault="00195854" w:rsidP="00195854">
      <w:pPr>
        <w:spacing w:after="0" w:line="360" w:lineRule="auto"/>
        <w:rPr>
          <w:color w:val="000000" w:themeColor="text1"/>
        </w:rPr>
      </w:pPr>
    </w:p>
    <w:p w:rsidR="00195854" w:rsidRPr="00A9510D" w:rsidRDefault="00195854" w:rsidP="00195854">
      <w:pPr>
        <w:spacing w:after="0" w:line="360" w:lineRule="auto"/>
        <w:rPr>
          <w:color w:val="000000" w:themeColor="text1"/>
        </w:rPr>
      </w:pPr>
      <w:r>
        <w:rPr>
          <w:b/>
          <w:noProof/>
          <w:color w:val="000000" w:themeColor="text1"/>
        </w:rPr>
        <w:drawing>
          <wp:anchor distT="0" distB="0" distL="114300" distR="114300" simplePos="0" relativeHeight="251662336" behindDoc="0" locked="0" layoutInCell="1" allowOverlap="1" wp14:anchorId="44761BC7" wp14:editId="02147119">
            <wp:simplePos x="0" y="0"/>
            <wp:positionH relativeFrom="margin">
              <wp:align>left</wp:align>
            </wp:positionH>
            <wp:positionV relativeFrom="paragraph">
              <wp:posOffset>10160</wp:posOffset>
            </wp:positionV>
            <wp:extent cx="904875" cy="8318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9696" cy="8367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10D">
        <w:rPr>
          <w:b/>
          <w:color w:val="000000" w:themeColor="text1"/>
        </w:rPr>
        <w:t>Middle School:</w:t>
      </w:r>
    </w:p>
    <w:p w:rsidR="00195854" w:rsidRPr="00A9510D" w:rsidRDefault="00195854" w:rsidP="00195854">
      <w:pPr>
        <w:pStyle w:val="BasicParagraph"/>
        <w:suppressAutoHyphens/>
        <w:jc w:val="both"/>
        <w:rPr>
          <w:rStyle w:val="apple-style-span"/>
          <w:rFonts w:asciiTheme="minorHAnsi" w:hAnsiTheme="minorHAnsi" w:cs="Times"/>
          <w:color w:val="000000" w:themeColor="text1"/>
          <w:sz w:val="22"/>
          <w:szCs w:val="22"/>
        </w:rPr>
      </w:pPr>
      <w:r w:rsidRPr="00A9510D">
        <w:rPr>
          <w:rStyle w:val="apple-style-span"/>
          <w:rFonts w:asciiTheme="minorHAnsi" w:hAnsiTheme="minorHAnsi" w:cstheme="minorHAnsi"/>
          <w:i/>
          <w:color w:val="000000" w:themeColor="text1"/>
          <w:sz w:val="22"/>
          <w:szCs w:val="22"/>
        </w:rPr>
        <w:t>Question</w:t>
      </w:r>
      <w:r w:rsidRPr="00A9510D">
        <w:rPr>
          <w:rFonts w:asciiTheme="minorHAnsi" w:hAnsiTheme="minorHAnsi"/>
          <w:i/>
          <w:color w:val="000000" w:themeColor="text1"/>
          <w:sz w:val="22"/>
          <w:szCs w:val="22"/>
        </w:rPr>
        <w:t xml:space="preserve">: </w:t>
      </w:r>
      <w:r w:rsidRPr="00A9510D">
        <w:rPr>
          <w:rStyle w:val="Times14"/>
          <w:rFonts w:asciiTheme="minorHAnsi" w:hAnsiTheme="minorHAnsi"/>
          <w:color w:val="000000" w:themeColor="text1"/>
          <w:sz w:val="22"/>
          <w:szCs w:val="22"/>
        </w:rPr>
        <w:t>Daniel’s New Year’s resolution is to visit the library more often. He will consider his resolution successful if he goes to the library on 40% of the days in 2018. How many days need to include library visits for Daniel’s resolution to be successful?</w:t>
      </w:r>
    </w:p>
    <w:p w:rsidR="00195854" w:rsidRDefault="00195854" w:rsidP="00195854">
      <w:pPr>
        <w:spacing w:after="0" w:line="360" w:lineRule="auto"/>
        <w:rPr>
          <w:rStyle w:val="apple-style-span"/>
          <w:rFonts w:cstheme="minorHAnsi"/>
          <w:i/>
          <w:color w:val="000000" w:themeColor="text1"/>
        </w:rPr>
      </w:pPr>
    </w:p>
    <w:p w:rsidR="00195854" w:rsidRPr="00A9510D" w:rsidRDefault="00195854" w:rsidP="00195854">
      <w:pPr>
        <w:spacing w:after="0" w:line="360" w:lineRule="auto"/>
        <w:rPr>
          <w:color w:val="000000" w:themeColor="text1"/>
        </w:rPr>
      </w:pPr>
    </w:p>
    <w:p w:rsidR="00195854" w:rsidRPr="00A9510D" w:rsidRDefault="00195854" w:rsidP="00195854">
      <w:pPr>
        <w:tabs>
          <w:tab w:val="left" w:pos="2115"/>
        </w:tabs>
        <w:spacing w:after="0" w:line="360" w:lineRule="auto"/>
        <w:rPr>
          <w:color w:val="000000" w:themeColor="text1"/>
        </w:rPr>
      </w:pPr>
      <w:r>
        <w:rPr>
          <w:b/>
          <w:noProof/>
          <w:color w:val="000000" w:themeColor="text1"/>
        </w:rPr>
        <w:drawing>
          <wp:anchor distT="0" distB="0" distL="114300" distR="114300" simplePos="0" relativeHeight="251661312" behindDoc="0" locked="0" layoutInCell="1" allowOverlap="1" wp14:anchorId="65436A5A" wp14:editId="6653E738">
            <wp:simplePos x="0" y="0"/>
            <wp:positionH relativeFrom="margin">
              <wp:align>right</wp:align>
            </wp:positionH>
            <wp:positionV relativeFrom="paragraph">
              <wp:posOffset>5715</wp:posOffset>
            </wp:positionV>
            <wp:extent cx="967740" cy="77152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74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10D">
        <w:rPr>
          <w:b/>
          <w:color w:val="000000" w:themeColor="text1"/>
        </w:rPr>
        <w:t>Algebra and Up:</w:t>
      </w:r>
    </w:p>
    <w:p w:rsidR="00195854" w:rsidRPr="00A9510D" w:rsidRDefault="00195854" w:rsidP="00195854">
      <w:pPr>
        <w:pStyle w:val="BasicParagraph"/>
        <w:suppressAutoHyphens/>
        <w:jc w:val="both"/>
        <w:rPr>
          <w:rFonts w:asciiTheme="minorHAnsi" w:hAnsiTheme="minorHAnsi" w:cs="Times"/>
          <w:color w:val="000000" w:themeColor="text1"/>
          <w:sz w:val="22"/>
          <w:szCs w:val="22"/>
        </w:rPr>
      </w:pPr>
      <w:r w:rsidRPr="00A9510D">
        <w:rPr>
          <w:rFonts w:asciiTheme="minorHAnsi" w:hAnsiTheme="minorHAnsi"/>
          <w:i/>
          <w:color w:val="000000" w:themeColor="text1"/>
          <w:sz w:val="22"/>
          <w:szCs w:val="22"/>
        </w:rPr>
        <w:t>Question: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Sally has a New Year’s resolution to practice playing her violin for more than three hours per week. She won’t practice for more than one hour per day. Write a compound inequality that represents the amount of time Sally will practice playing the violin per week, then plot the inequality on a number line.</w:t>
      </w:r>
    </w:p>
    <w:p w:rsidR="00195854" w:rsidRDefault="00195854" w:rsidP="00195854">
      <w:pPr>
        <w:spacing w:after="0" w:line="360" w:lineRule="auto"/>
        <w:rPr>
          <w:b/>
          <w:color w:val="000000" w:themeColor="text1"/>
        </w:rPr>
      </w:pPr>
    </w:p>
    <w:p w:rsidR="00195854" w:rsidRDefault="00195854" w:rsidP="00195854">
      <w:pPr>
        <w:spacing w:after="0" w:line="360" w:lineRule="auto"/>
        <w:rPr>
          <w:b/>
          <w:color w:val="000000" w:themeColor="text1"/>
        </w:rPr>
      </w:pPr>
    </w:p>
    <w:p w:rsidR="00195854" w:rsidRDefault="00195854" w:rsidP="00195854">
      <w:pPr>
        <w:spacing w:after="0" w:line="360" w:lineRule="auto"/>
        <w:rPr>
          <w:b/>
          <w:color w:val="000000" w:themeColor="text1"/>
        </w:rPr>
      </w:pPr>
    </w:p>
    <w:p w:rsidR="00195854" w:rsidRDefault="00195854" w:rsidP="00195854">
      <w:pPr>
        <w:spacing w:after="0" w:line="360" w:lineRule="auto"/>
        <w:rPr>
          <w:b/>
          <w:color w:val="000000" w:themeColor="text1"/>
        </w:rPr>
      </w:pPr>
    </w:p>
    <w:p w:rsidR="00195854" w:rsidRDefault="00195854" w:rsidP="00195854">
      <w:pPr>
        <w:spacing w:after="0" w:line="360" w:lineRule="auto"/>
        <w:rPr>
          <w:b/>
          <w:color w:val="000000" w:themeColor="text1"/>
        </w:rPr>
      </w:pPr>
    </w:p>
    <w:p w:rsidR="00195854" w:rsidRDefault="00195854" w:rsidP="00195854">
      <w:pPr>
        <w:spacing w:after="0" w:line="360" w:lineRule="auto"/>
        <w:rPr>
          <w:b/>
          <w:color w:val="000000" w:themeColor="text1"/>
        </w:rPr>
      </w:pPr>
    </w:p>
    <w:p w:rsidR="00195854" w:rsidRDefault="00195854" w:rsidP="00195854">
      <w:pPr>
        <w:spacing w:after="0" w:line="360" w:lineRule="auto"/>
        <w:rPr>
          <w:b/>
          <w:color w:val="000000" w:themeColor="text1"/>
        </w:rPr>
      </w:pPr>
    </w:p>
    <w:p w:rsidR="00195854" w:rsidRDefault="00195854" w:rsidP="00195854">
      <w:pPr>
        <w:spacing w:after="0" w:line="360" w:lineRule="auto"/>
        <w:rPr>
          <w:b/>
          <w:color w:val="000000" w:themeColor="text1"/>
        </w:rPr>
      </w:pPr>
    </w:p>
    <w:p w:rsidR="00195854" w:rsidRPr="00A9510D" w:rsidRDefault="00195854" w:rsidP="00195854">
      <w:pPr>
        <w:spacing w:after="0" w:line="240" w:lineRule="auto"/>
        <w:rPr>
          <w:color w:val="000000" w:themeColor="text1"/>
        </w:rPr>
      </w:pPr>
      <w:r>
        <w:rPr>
          <w:b/>
          <w:noProof/>
          <w:color w:val="000000" w:themeColor="text1"/>
        </w:rPr>
        <w:lastRenderedPageBreak/>
        <w:drawing>
          <wp:anchor distT="0" distB="0" distL="114300" distR="114300" simplePos="0" relativeHeight="251665408" behindDoc="0" locked="0" layoutInCell="1" allowOverlap="1" wp14:anchorId="046A4E7F" wp14:editId="7D5205EC">
            <wp:simplePos x="0" y="0"/>
            <wp:positionH relativeFrom="margin">
              <wp:align>left</wp:align>
            </wp:positionH>
            <wp:positionV relativeFrom="paragraph">
              <wp:posOffset>0</wp:posOffset>
            </wp:positionV>
            <wp:extent cx="1019175" cy="5924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7111" cy="597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10D">
        <w:rPr>
          <w:b/>
          <w:color w:val="000000" w:themeColor="text1"/>
        </w:rPr>
        <w:t>Lower Elementary:</w:t>
      </w:r>
    </w:p>
    <w:p w:rsidR="00195854" w:rsidRPr="00A9510D" w:rsidRDefault="00195854" w:rsidP="00195854">
      <w:pPr>
        <w:pStyle w:val="BasicParagraph"/>
        <w:suppressAutoHyphens/>
        <w:spacing w:line="240" w:lineRule="auto"/>
        <w:jc w:val="both"/>
        <w:rPr>
          <w:rFonts w:asciiTheme="minorHAnsi" w:hAnsiTheme="minorHAnsi" w:cs="Times"/>
          <w:color w:val="000000" w:themeColor="text1"/>
          <w:sz w:val="22"/>
          <w:szCs w:val="22"/>
        </w:rPr>
      </w:pPr>
      <w:r w:rsidRPr="00A9510D">
        <w:rPr>
          <w:rFonts w:asciiTheme="minorHAnsi" w:hAnsiTheme="minorHAnsi"/>
          <w:i/>
          <w:color w:val="000000" w:themeColor="text1"/>
          <w:sz w:val="22"/>
          <w:szCs w:val="22"/>
        </w:rPr>
        <w:t>Question: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James has a New Year’s resolution to be able to run a mile without stopping. If he can run one quarter of a mile without stopping by the end of January and he adds another quarter of a mile every month, then by the end of which month will James be able to run the full mile without stopping?</w:t>
      </w:r>
    </w:p>
    <w:p w:rsidR="00195854" w:rsidRPr="00A9510D" w:rsidRDefault="00195854" w:rsidP="00195854">
      <w:pPr>
        <w:spacing w:after="0" w:line="240" w:lineRule="auto"/>
        <w:rPr>
          <w:color w:val="000000" w:themeColor="text1"/>
        </w:rPr>
      </w:pPr>
      <w:r w:rsidRPr="00A9510D">
        <w:rPr>
          <w:i/>
          <w:color w:val="000000" w:themeColor="text1"/>
        </w:rPr>
        <w:t>Answer:</w:t>
      </w:r>
      <w:r w:rsidRPr="00A9510D">
        <w:rPr>
          <w:color w:val="000000" w:themeColor="text1"/>
        </w:rPr>
        <w:t xml:space="preserve">  </w:t>
      </w:r>
      <w:r w:rsidRPr="00A9510D">
        <w:rPr>
          <w:rStyle w:val="Times14"/>
          <w:rFonts w:asciiTheme="minorHAnsi" w:hAnsiTheme="minorHAnsi"/>
          <w:color w:val="000000" w:themeColor="text1"/>
          <w:sz w:val="22"/>
          <w:szCs w:val="22"/>
        </w:rPr>
        <w:t xml:space="preserve"> April</w:t>
      </w:r>
    </w:p>
    <w:p w:rsidR="00195854" w:rsidRPr="00A9510D" w:rsidRDefault="00195854" w:rsidP="00195854">
      <w:pPr>
        <w:pStyle w:val="BasicParagraph"/>
        <w:suppressAutoHyphens/>
        <w:spacing w:line="240" w:lineRule="auto"/>
        <w:jc w:val="both"/>
        <w:rPr>
          <w:rFonts w:asciiTheme="minorHAnsi" w:hAnsiTheme="minorHAnsi" w:cs="Times"/>
          <w:color w:val="000000" w:themeColor="text1"/>
          <w:sz w:val="22"/>
          <w:szCs w:val="22"/>
        </w:rPr>
      </w:pPr>
      <w:r w:rsidRPr="00A9510D">
        <w:rPr>
          <w:rFonts w:asciiTheme="minorHAnsi" w:hAnsiTheme="minorHAnsi"/>
          <w:i/>
          <w:color w:val="000000" w:themeColor="text1"/>
          <w:sz w:val="22"/>
          <w:szCs w:val="22"/>
        </w:rPr>
        <w:t>Solution: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There are 4 quarters in a whole, so it’ll take 4 months—January, February, March, and April—for James to be able to run a whole mile without stopping. James will be able to run the full mile by the end of April.</w:t>
      </w:r>
      <w:r w:rsidRPr="00195854">
        <w:rPr>
          <w:b/>
          <w:noProof/>
          <w:color w:val="000000" w:themeColor="text1"/>
        </w:rPr>
        <w:t xml:space="preserve"> </w:t>
      </w:r>
    </w:p>
    <w:p w:rsidR="00195854" w:rsidRDefault="00195854" w:rsidP="00195854">
      <w:pPr>
        <w:spacing w:after="0" w:line="240" w:lineRule="auto"/>
        <w:rPr>
          <w:color w:val="000000" w:themeColor="text1"/>
        </w:rPr>
      </w:pPr>
    </w:p>
    <w:p w:rsidR="00195854" w:rsidRPr="00A9510D" w:rsidRDefault="00195854" w:rsidP="00195854">
      <w:pPr>
        <w:spacing w:after="0" w:line="240" w:lineRule="auto"/>
        <w:rPr>
          <w:color w:val="000000" w:themeColor="text1"/>
        </w:rPr>
      </w:pPr>
    </w:p>
    <w:p w:rsidR="00195854" w:rsidRPr="00A9510D" w:rsidRDefault="00195854" w:rsidP="00195854">
      <w:pPr>
        <w:spacing w:after="0" w:line="240" w:lineRule="auto"/>
        <w:rPr>
          <w:color w:val="000000" w:themeColor="text1"/>
        </w:rPr>
      </w:pPr>
      <w:r>
        <w:rPr>
          <w:b/>
          <w:noProof/>
          <w:color w:val="000000" w:themeColor="text1"/>
        </w:rPr>
        <w:drawing>
          <wp:anchor distT="0" distB="0" distL="114300" distR="114300" simplePos="0" relativeHeight="251664384" behindDoc="0" locked="0" layoutInCell="1" allowOverlap="1" wp14:anchorId="4EBA19E2" wp14:editId="547FC359">
            <wp:simplePos x="0" y="0"/>
            <wp:positionH relativeFrom="margin">
              <wp:align>right</wp:align>
            </wp:positionH>
            <wp:positionV relativeFrom="paragraph">
              <wp:posOffset>9525</wp:posOffset>
            </wp:positionV>
            <wp:extent cx="855980" cy="771525"/>
            <wp:effectExtent l="0" t="0" r="127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98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10D">
        <w:rPr>
          <w:b/>
          <w:color w:val="000000" w:themeColor="text1"/>
        </w:rPr>
        <w:t>Upper Elementary:</w:t>
      </w:r>
    </w:p>
    <w:p w:rsidR="00195854" w:rsidRPr="00A9510D" w:rsidRDefault="00195854" w:rsidP="00195854">
      <w:pPr>
        <w:pStyle w:val="BasicParagraph"/>
        <w:suppressAutoHyphens/>
        <w:spacing w:line="240" w:lineRule="auto"/>
        <w:jc w:val="both"/>
        <w:rPr>
          <w:rFonts w:asciiTheme="minorHAnsi" w:hAnsiTheme="minorHAnsi" w:cs="Times"/>
          <w:color w:val="000000" w:themeColor="text1"/>
          <w:sz w:val="22"/>
          <w:szCs w:val="22"/>
        </w:rPr>
      </w:pPr>
      <w:r w:rsidRPr="00A9510D">
        <w:rPr>
          <w:rFonts w:asciiTheme="minorHAnsi" w:hAnsiTheme="minorHAnsi"/>
          <w:i/>
          <w:color w:val="000000" w:themeColor="text1"/>
          <w:sz w:val="22"/>
          <w:szCs w:val="22"/>
        </w:rPr>
        <w:t>Question: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Barb’s New Year’s resolution is to build her vocabulary. She plans to learn 3 new words in January, 6 new words in February, 12 new words in March, 24 new words in April, and so on. If the pattern continues, then how many new words are on Barb’s 2018 vocabulary list in total?</w:t>
      </w:r>
    </w:p>
    <w:p w:rsidR="00195854" w:rsidRPr="00A9510D" w:rsidRDefault="00195854" w:rsidP="00195854">
      <w:pPr>
        <w:spacing w:after="0" w:line="240" w:lineRule="auto"/>
        <w:rPr>
          <w:color w:val="000000" w:themeColor="text1"/>
        </w:rPr>
      </w:pPr>
      <w:r w:rsidRPr="00A9510D">
        <w:rPr>
          <w:i/>
          <w:color w:val="000000" w:themeColor="text1"/>
        </w:rPr>
        <w:t>Answer:</w:t>
      </w:r>
      <w:r w:rsidRPr="00A9510D">
        <w:rPr>
          <w:color w:val="000000" w:themeColor="text1"/>
        </w:rPr>
        <w:t xml:space="preserve">  </w:t>
      </w:r>
      <w:r w:rsidRPr="00A9510D">
        <w:rPr>
          <w:rStyle w:val="Times14"/>
          <w:rFonts w:asciiTheme="minorHAnsi" w:hAnsiTheme="minorHAnsi"/>
          <w:color w:val="000000" w:themeColor="text1"/>
          <w:sz w:val="22"/>
          <w:szCs w:val="22"/>
        </w:rPr>
        <w:t>12,285 words</w:t>
      </w:r>
    </w:p>
    <w:p w:rsidR="00195854" w:rsidRPr="00A9510D" w:rsidRDefault="00195854" w:rsidP="00195854">
      <w:pPr>
        <w:pStyle w:val="BasicParagraph"/>
        <w:suppressAutoHyphens/>
        <w:spacing w:line="240" w:lineRule="auto"/>
        <w:jc w:val="both"/>
        <w:rPr>
          <w:rStyle w:val="Times14"/>
          <w:rFonts w:asciiTheme="minorHAnsi" w:hAnsiTheme="minorHAnsi"/>
          <w:color w:val="000000" w:themeColor="text1"/>
          <w:sz w:val="22"/>
          <w:szCs w:val="22"/>
        </w:rPr>
      </w:pPr>
      <w:r w:rsidRPr="00A9510D">
        <w:rPr>
          <w:rFonts w:asciiTheme="minorHAnsi" w:hAnsiTheme="minorHAnsi"/>
          <w:i/>
          <w:color w:val="000000" w:themeColor="text1"/>
          <w:sz w:val="22"/>
          <w:szCs w:val="22"/>
        </w:rPr>
        <w:t>Solution: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 xml:space="preserve">Each month, Barb learns twice as many vocabulary words as she did the previous month. So, Barb will learn 24 × 2 = 48 words in </w:t>
      </w:r>
      <w:proofErr w:type="gramStart"/>
      <w:r w:rsidRPr="00A9510D">
        <w:rPr>
          <w:rStyle w:val="Times14"/>
          <w:rFonts w:asciiTheme="minorHAnsi" w:hAnsiTheme="minorHAnsi"/>
          <w:color w:val="000000" w:themeColor="text1"/>
          <w:sz w:val="22"/>
          <w:szCs w:val="22"/>
        </w:rPr>
        <w:t>May,</w:t>
      </w:r>
      <w:proofErr w:type="gramEnd"/>
      <w:r w:rsidRPr="00A9510D">
        <w:rPr>
          <w:rStyle w:val="Times14"/>
          <w:rFonts w:asciiTheme="minorHAnsi" w:hAnsiTheme="minorHAnsi"/>
          <w:color w:val="000000" w:themeColor="text1"/>
          <w:sz w:val="22"/>
          <w:szCs w:val="22"/>
        </w:rPr>
        <w:t xml:space="preserve"> 48 × 2 = 96 in June, 96 × 2 = 192 in July, 192 × 2 = 384 in August, 384 × 2 = 768 in September, 768 × 2 = 1,536 in October, 1,536 × 2 = 3,072 in November, and 3,072 × 2 = 6,144 in December. If we add them all up, we get 12,285 words in total.</w:t>
      </w:r>
    </w:p>
    <w:p w:rsidR="00195854" w:rsidRDefault="00195854" w:rsidP="00195854">
      <w:pPr>
        <w:spacing w:after="0" w:line="240" w:lineRule="auto"/>
        <w:rPr>
          <w:color w:val="000000" w:themeColor="text1"/>
        </w:rPr>
      </w:pPr>
    </w:p>
    <w:p w:rsidR="00195854" w:rsidRPr="00A9510D" w:rsidRDefault="00195854" w:rsidP="00195854">
      <w:pPr>
        <w:spacing w:after="0" w:line="240" w:lineRule="auto"/>
        <w:rPr>
          <w:color w:val="000000" w:themeColor="text1"/>
        </w:rPr>
      </w:pPr>
    </w:p>
    <w:p w:rsidR="00195854" w:rsidRPr="00A9510D" w:rsidRDefault="00195854" w:rsidP="00195854">
      <w:pPr>
        <w:spacing w:after="0" w:line="240" w:lineRule="auto"/>
        <w:rPr>
          <w:color w:val="000000" w:themeColor="text1"/>
        </w:rPr>
      </w:pPr>
      <w:r>
        <w:rPr>
          <w:b/>
          <w:noProof/>
          <w:color w:val="000000" w:themeColor="text1"/>
        </w:rPr>
        <w:drawing>
          <wp:anchor distT="0" distB="0" distL="114300" distR="114300" simplePos="0" relativeHeight="251667456" behindDoc="0" locked="0" layoutInCell="1" allowOverlap="1" wp14:anchorId="44761BC7" wp14:editId="02147119">
            <wp:simplePos x="0" y="0"/>
            <wp:positionH relativeFrom="margin">
              <wp:align>left</wp:align>
            </wp:positionH>
            <wp:positionV relativeFrom="paragraph">
              <wp:posOffset>10160</wp:posOffset>
            </wp:positionV>
            <wp:extent cx="904875" cy="8318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9696" cy="8367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10D">
        <w:rPr>
          <w:b/>
          <w:color w:val="000000" w:themeColor="text1"/>
        </w:rPr>
        <w:t>Middle School:</w:t>
      </w:r>
    </w:p>
    <w:p w:rsidR="00195854" w:rsidRPr="00A9510D" w:rsidRDefault="00195854" w:rsidP="00195854">
      <w:pPr>
        <w:pStyle w:val="BasicParagraph"/>
        <w:suppressAutoHyphens/>
        <w:spacing w:line="240" w:lineRule="auto"/>
        <w:jc w:val="both"/>
        <w:rPr>
          <w:rStyle w:val="apple-style-span"/>
          <w:rFonts w:asciiTheme="minorHAnsi" w:hAnsiTheme="minorHAnsi" w:cs="Times"/>
          <w:color w:val="000000" w:themeColor="text1"/>
          <w:sz w:val="22"/>
          <w:szCs w:val="22"/>
        </w:rPr>
      </w:pPr>
      <w:r w:rsidRPr="00A9510D">
        <w:rPr>
          <w:rStyle w:val="apple-style-span"/>
          <w:rFonts w:asciiTheme="minorHAnsi" w:hAnsiTheme="minorHAnsi" w:cstheme="minorHAnsi"/>
          <w:i/>
          <w:color w:val="000000" w:themeColor="text1"/>
          <w:sz w:val="22"/>
          <w:szCs w:val="22"/>
        </w:rPr>
        <w:t>Question</w:t>
      </w:r>
      <w:r w:rsidRPr="00A9510D">
        <w:rPr>
          <w:rFonts w:asciiTheme="minorHAnsi" w:hAnsiTheme="minorHAnsi"/>
          <w:i/>
          <w:color w:val="000000" w:themeColor="text1"/>
          <w:sz w:val="22"/>
          <w:szCs w:val="22"/>
        </w:rPr>
        <w:t xml:space="preserve">: </w:t>
      </w:r>
      <w:r w:rsidRPr="00A9510D">
        <w:rPr>
          <w:rStyle w:val="Times14"/>
          <w:rFonts w:asciiTheme="minorHAnsi" w:hAnsiTheme="minorHAnsi"/>
          <w:color w:val="000000" w:themeColor="text1"/>
          <w:sz w:val="22"/>
          <w:szCs w:val="22"/>
        </w:rPr>
        <w:t>Daniel’s New Year’s resolution is to visit the library more often. He will consider his resolution successful if he goes to the library on 40% of the days in 2018. How many days need to include library visits for Daniel’s resolution to be successful?</w:t>
      </w:r>
    </w:p>
    <w:p w:rsidR="00195854" w:rsidRPr="00A9510D" w:rsidRDefault="00195854" w:rsidP="00195854">
      <w:pPr>
        <w:spacing w:after="0" w:line="240" w:lineRule="auto"/>
        <w:rPr>
          <w:rStyle w:val="apple-style-span"/>
          <w:rFonts w:cstheme="minorHAnsi"/>
          <w:color w:val="000000" w:themeColor="text1"/>
        </w:rPr>
      </w:pPr>
      <w:r w:rsidRPr="00A9510D">
        <w:rPr>
          <w:rStyle w:val="apple-style-span"/>
          <w:rFonts w:cstheme="minorHAnsi"/>
          <w:i/>
          <w:color w:val="000000" w:themeColor="text1"/>
        </w:rPr>
        <w:t>Answer</w:t>
      </w:r>
      <w:r w:rsidRPr="00A9510D">
        <w:rPr>
          <w:i/>
          <w:color w:val="000000" w:themeColor="text1"/>
        </w:rPr>
        <w:t>:</w:t>
      </w:r>
      <w:r w:rsidRPr="00A9510D">
        <w:rPr>
          <w:color w:val="000000" w:themeColor="text1"/>
        </w:rPr>
        <w:t xml:space="preserve">  </w:t>
      </w:r>
      <w:r w:rsidRPr="00A9510D">
        <w:rPr>
          <w:rStyle w:val="Times14"/>
          <w:rFonts w:asciiTheme="minorHAnsi" w:hAnsiTheme="minorHAnsi"/>
          <w:color w:val="000000" w:themeColor="text1"/>
          <w:sz w:val="22"/>
          <w:szCs w:val="22"/>
        </w:rPr>
        <w:t>146 days</w:t>
      </w:r>
    </w:p>
    <w:p w:rsidR="00195854" w:rsidRPr="00A9510D" w:rsidRDefault="00195854" w:rsidP="00195854">
      <w:pPr>
        <w:pStyle w:val="BasicParagraph"/>
        <w:suppressAutoHyphens/>
        <w:spacing w:line="240" w:lineRule="auto"/>
        <w:jc w:val="both"/>
        <w:rPr>
          <w:rStyle w:val="Times14"/>
          <w:rFonts w:asciiTheme="minorHAnsi" w:hAnsiTheme="minorHAnsi"/>
          <w:color w:val="000000" w:themeColor="text1"/>
          <w:sz w:val="22"/>
          <w:szCs w:val="22"/>
        </w:rPr>
      </w:pPr>
      <w:r w:rsidRPr="00A9510D">
        <w:rPr>
          <w:rFonts w:asciiTheme="minorHAnsi" w:hAnsiTheme="minorHAnsi"/>
          <w:i/>
          <w:color w:val="000000" w:themeColor="text1"/>
          <w:sz w:val="22"/>
          <w:szCs w:val="22"/>
        </w:rPr>
        <w:t>Solution: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2018 is not a Leap Year, so there will be 365 days. For Daniel to visit the library on 40% of those days, he will need to visit the library on 365 × 0.4 = 146 days.</w:t>
      </w:r>
    </w:p>
    <w:p w:rsidR="00195854" w:rsidRDefault="00195854" w:rsidP="00195854">
      <w:pPr>
        <w:spacing w:after="0" w:line="240" w:lineRule="auto"/>
        <w:rPr>
          <w:color w:val="000000" w:themeColor="text1"/>
        </w:rPr>
      </w:pPr>
    </w:p>
    <w:p w:rsidR="00195854" w:rsidRPr="00A9510D" w:rsidRDefault="00195854" w:rsidP="00195854">
      <w:pPr>
        <w:spacing w:after="0" w:line="240" w:lineRule="auto"/>
        <w:rPr>
          <w:color w:val="000000" w:themeColor="text1"/>
        </w:rPr>
      </w:pPr>
      <w:bookmarkStart w:id="0" w:name="_GoBack"/>
      <w:bookmarkEnd w:id="0"/>
    </w:p>
    <w:p w:rsidR="00195854" w:rsidRPr="00A9510D" w:rsidRDefault="00195854" w:rsidP="00195854">
      <w:pPr>
        <w:tabs>
          <w:tab w:val="left" w:pos="2115"/>
        </w:tabs>
        <w:spacing w:after="0" w:line="240" w:lineRule="auto"/>
        <w:rPr>
          <w:color w:val="000000" w:themeColor="text1"/>
        </w:rPr>
      </w:pPr>
      <w:r>
        <w:rPr>
          <w:b/>
          <w:noProof/>
          <w:color w:val="000000" w:themeColor="text1"/>
        </w:rPr>
        <w:drawing>
          <wp:anchor distT="0" distB="0" distL="114300" distR="114300" simplePos="0" relativeHeight="251666432" behindDoc="0" locked="0" layoutInCell="1" allowOverlap="1" wp14:anchorId="65436A5A" wp14:editId="6653E738">
            <wp:simplePos x="0" y="0"/>
            <wp:positionH relativeFrom="margin">
              <wp:align>right</wp:align>
            </wp:positionH>
            <wp:positionV relativeFrom="paragraph">
              <wp:posOffset>5715</wp:posOffset>
            </wp:positionV>
            <wp:extent cx="967740" cy="771525"/>
            <wp:effectExtent l="0" t="0" r="381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74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10D">
        <w:rPr>
          <w:b/>
          <w:color w:val="000000" w:themeColor="text1"/>
        </w:rPr>
        <w:t>Algebra and Up:</w:t>
      </w:r>
    </w:p>
    <w:p w:rsidR="00195854" w:rsidRPr="00A9510D" w:rsidRDefault="00195854" w:rsidP="00195854">
      <w:pPr>
        <w:pStyle w:val="BasicParagraph"/>
        <w:suppressAutoHyphens/>
        <w:spacing w:line="240" w:lineRule="auto"/>
        <w:jc w:val="both"/>
        <w:rPr>
          <w:rFonts w:asciiTheme="minorHAnsi" w:hAnsiTheme="minorHAnsi" w:cs="Times"/>
          <w:color w:val="000000" w:themeColor="text1"/>
          <w:sz w:val="22"/>
          <w:szCs w:val="22"/>
        </w:rPr>
      </w:pPr>
      <w:r w:rsidRPr="00A9510D">
        <w:rPr>
          <w:rFonts w:asciiTheme="minorHAnsi" w:hAnsiTheme="minorHAnsi"/>
          <w:i/>
          <w:color w:val="000000" w:themeColor="text1"/>
          <w:sz w:val="22"/>
          <w:szCs w:val="22"/>
        </w:rPr>
        <w:t>Question: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Sally has a New Year’s resolution to practice playing her violin for more than three hours per week. She won’t practice for more than one hour per day. Write a compound inequality that represents the amount of time Sally will practice playing the violin per week, then plot the inequality on a number line.</w:t>
      </w:r>
    </w:p>
    <w:p w:rsidR="00195854" w:rsidRDefault="00195854" w:rsidP="00195854">
      <w:pPr>
        <w:pStyle w:val="BasicParagraph"/>
        <w:suppressAutoHyphens/>
        <w:spacing w:line="240" w:lineRule="auto"/>
        <w:rPr>
          <w:rStyle w:val="Times14"/>
          <w:rFonts w:asciiTheme="minorHAnsi" w:hAnsiTheme="minorHAnsi"/>
          <w:color w:val="000000" w:themeColor="text1"/>
          <w:sz w:val="22"/>
          <w:szCs w:val="22"/>
        </w:rPr>
      </w:pPr>
      <w:r w:rsidRPr="00A9510D">
        <w:rPr>
          <w:rFonts w:asciiTheme="minorHAnsi" w:hAnsiTheme="minorHAnsi"/>
          <w:i/>
          <w:color w:val="000000" w:themeColor="text1"/>
          <w:sz w:val="22"/>
          <w:szCs w:val="22"/>
        </w:rPr>
        <w:t>Answer:</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 xml:space="preserve">3 &lt; </w:t>
      </w:r>
      <w:r w:rsidRPr="00A9510D">
        <w:rPr>
          <w:rStyle w:val="Times14"/>
          <w:rFonts w:asciiTheme="minorHAnsi" w:hAnsiTheme="minorHAnsi"/>
          <w:b/>
          <w:bCs/>
          <w:i/>
          <w:iCs/>
          <w:color w:val="000000" w:themeColor="text1"/>
          <w:sz w:val="22"/>
          <w:szCs w:val="22"/>
        </w:rPr>
        <w:t>x</w:t>
      </w:r>
      <w:r w:rsidRPr="00A9510D">
        <w:rPr>
          <w:rStyle w:val="Times14"/>
          <w:rFonts w:asciiTheme="minorHAnsi" w:hAnsiTheme="minorHAnsi"/>
          <w:color w:val="000000" w:themeColor="text1"/>
          <w:sz w:val="22"/>
          <w:szCs w:val="22"/>
        </w:rPr>
        <w:t xml:space="preserve"> ≤ 7</w:t>
      </w:r>
    </w:p>
    <w:p w:rsidR="00195854" w:rsidRDefault="00195854" w:rsidP="00195854">
      <w:pPr>
        <w:pStyle w:val="BasicParagraph"/>
        <w:suppressAutoHyphens/>
        <w:spacing w:line="240" w:lineRule="auto"/>
        <w:rPr>
          <w:rStyle w:val="Times14"/>
          <w:rFonts w:asciiTheme="minorHAnsi" w:hAnsiTheme="minorHAnsi"/>
          <w:color w:val="000000" w:themeColor="text1"/>
          <w:sz w:val="22"/>
          <w:szCs w:val="22"/>
        </w:rPr>
      </w:pPr>
      <w:r>
        <w:rPr>
          <w:b/>
          <w:noProof/>
          <w:color w:val="000000" w:themeColor="text1"/>
        </w:rPr>
        <w:drawing>
          <wp:inline distT="0" distB="0" distL="0" distR="0" wp14:anchorId="3BDA4F19" wp14:editId="4119404F">
            <wp:extent cx="5943600" cy="238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8125"/>
                    </a:xfrm>
                    <a:prstGeom prst="rect">
                      <a:avLst/>
                    </a:prstGeom>
                    <a:noFill/>
                    <a:ln>
                      <a:noFill/>
                    </a:ln>
                  </pic:spPr>
                </pic:pic>
              </a:graphicData>
            </a:graphic>
          </wp:inline>
        </w:drawing>
      </w:r>
    </w:p>
    <w:p w:rsidR="00195854" w:rsidRDefault="00195854" w:rsidP="00195854">
      <w:pPr>
        <w:pStyle w:val="BasicParagraph"/>
        <w:suppressAutoHyphens/>
        <w:spacing w:line="240" w:lineRule="auto"/>
        <w:rPr>
          <w:rStyle w:val="Times14"/>
          <w:rFonts w:asciiTheme="minorHAnsi" w:hAnsiTheme="minorHAnsi"/>
          <w:color w:val="000000" w:themeColor="text1"/>
          <w:sz w:val="22"/>
          <w:szCs w:val="22"/>
        </w:rPr>
      </w:pPr>
      <w:r>
        <w:rPr>
          <w:rStyle w:val="Times14"/>
          <w:rFonts w:asciiTheme="minorHAnsi" w:hAnsiTheme="minorHAnsi"/>
          <w:color w:val="000000" w:themeColor="text1"/>
          <w:sz w:val="22"/>
          <w:szCs w:val="22"/>
        </w:rPr>
        <w:t xml:space="preserve">                                              </w:t>
      </w:r>
      <w:r>
        <w:rPr>
          <w:rStyle w:val="Times14"/>
          <w:rFonts w:asciiTheme="minorHAnsi" w:hAnsiTheme="minorHAnsi"/>
          <w:color w:val="000000" w:themeColor="text1"/>
          <w:sz w:val="22"/>
          <w:szCs w:val="22"/>
        </w:rPr>
        <w:t xml:space="preserve">3 </w:t>
      </w:r>
      <w:r>
        <w:rPr>
          <w:rStyle w:val="Times14"/>
          <w:rFonts w:asciiTheme="minorHAnsi" w:hAnsiTheme="minorHAnsi"/>
          <w:color w:val="000000" w:themeColor="text1"/>
          <w:sz w:val="22"/>
          <w:szCs w:val="22"/>
        </w:rPr>
        <w:t xml:space="preserve">                                                                                            </w:t>
      </w:r>
      <w:r>
        <w:rPr>
          <w:rStyle w:val="Times14"/>
          <w:rFonts w:asciiTheme="minorHAnsi" w:hAnsiTheme="minorHAnsi"/>
          <w:color w:val="000000" w:themeColor="text1"/>
          <w:sz w:val="22"/>
          <w:szCs w:val="22"/>
        </w:rPr>
        <w:t>7</w:t>
      </w:r>
    </w:p>
    <w:p w:rsidR="00195854" w:rsidRPr="00195854" w:rsidRDefault="00195854" w:rsidP="00195854">
      <w:pPr>
        <w:pStyle w:val="BasicParagraph"/>
        <w:suppressAutoHyphens/>
        <w:spacing w:line="240" w:lineRule="auto"/>
        <w:rPr>
          <w:rFonts w:asciiTheme="minorHAnsi" w:hAnsiTheme="minorHAnsi" w:cs="Times"/>
          <w:color w:val="000000" w:themeColor="text1"/>
          <w:sz w:val="22"/>
          <w:szCs w:val="22"/>
        </w:rPr>
      </w:pPr>
      <w:r w:rsidRPr="00A9510D">
        <w:rPr>
          <w:rFonts w:asciiTheme="minorHAnsi" w:hAnsiTheme="minorHAnsi"/>
          <w:i/>
          <w:color w:val="000000" w:themeColor="text1"/>
          <w:sz w:val="22"/>
          <w:szCs w:val="22"/>
        </w:rPr>
        <w:t>Solution: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pacing w:val="-3"/>
          <w:sz w:val="22"/>
          <w:szCs w:val="22"/>
        </w:rPr>
        <w:t xml:space="preserve">Since the number of hours Sally practices is more than 3, we can write that part of the inequality 3 &lt; </w:t>
      </w:r>
      <w:r w:rsidRPr="00A9510D">
        <w:rPr>
          <w:rStyle w:val="Times14"/>
          <w:rFonts w:asciiTheme="minorHAnsi" w:hAnsiTheme="minorHAnsi"/>
          <w:b/>
          <w:bCs/>
          <w:i/>
          <w:iCs/>
          <w:color w:val="000000" w:themeColor="text1"/>
          <w:spacing w:val="-3"/>
          <w:sz w:val="22"/>
          <w:szCs w:val="22"/>
        </w:rPr>
        <w:t>x</w:t>
      </w:r>
      <w:r w:rsidRPr="00A9510D">
        <w:rPr>
          <w:rStyle w:val="Times14"/>
          <w:rFonts w:asciiTheme="minorHAnsi" w:hAnsiTheme="minorHAnsi"/>
          <w:color w:val="000000" w:themeColor="text1"/>
          <w:spacing w:val="-3"/>
          <w:sz w:val="22"/>
          <w:szCs w:val="22"/>
        </w:rPr>
        <w:t xml:space="preserve"> and represent it on the number line with an open circle because 3 isn’t included in the possible values of </w:t>
      </w:r>
      <w:r w:rsidRPr="00A9510D">
        <w:rPr>
          <w:rStyle w:val="Times14"/>
          <w:rFonts w:asciiTheme="minorHAnsi" w:hAnsiTheme="minorHAnsi"/>
          <w:b/>
          <w:bCs/>
          <w:i/>
          <w:iCs/>
          <w:color w:val="000000" w:themeColor="text1"/>
          <w:spacing w:val="-3"/>
          <w:sz w:val="22"/>
          <w:szCs w:val="22"/>
        </w:rPr>
        <w:t>x</w:t>
      </w:r>
      <w:r w:rsidRPr="00A9510D">
        <w:rPr>
          <w:rStyle w:val="Times14"/>
          <w:rFonts w:asciiTheme="minorHAnsi" w:hAnsiTheme="minorHAnsi"/>
          <w:color w:val="000000" w:themeColor="text1"/>
          <w:spacing w:val="-3"/>
          <w:sz w:val="22"/>
          <w:szCs w:val="22"/>
        </w:rPr>
        <w:t xml:space="preserve">. Since Sally won’t play more than more than an hour per day (7 hours per week), we know that Sally will play less than or equal to 7 hours: </w:t>
      </w:r>
      <w:r w:rsidRPr="00A9510D">
        <w:rPr>
          <w:rStyle w:val="Times14"/>
          <w:rFonts w:asciiTheme="minorHAnsi" w:hAnsiTheme="minorHAnsi"/>
          <w:b/>
          <w:bCs/>
          <w:i/>
          <w:iCs/>
          <w:color w:val="000000" w:themeColor="text1"/>
          <w:spacing w:val="-3"/>
          <w:sz w:val="22"/>
          <w:szCs w:val="22"/>
        </w:rPr>
        <w:t>x</w:t>
      </w:r>
      <w:r w:rsidRPr="00A9510D">
        <w:rPr>
          <w:rStyle w:val="Times14"/>
          <w:rFonts w:asciiTheme="minorHAnsi" w:hAnsiTheme="minorHAnsi"/>
          <w:color w:val="000000" w:themeColor="text1"/>
          <w:spacing w:val="-3"/>
          <w:sz w:val="22"/>
          <w:szCs w:val="22"/>
        </w:rPr>
        <w:t xml:space="preserve"> ≤ 7. When we represent that part on the number line, we use a closed circle because 7 is an included value. </w:t>
      </w:r>
    </w:p>
    <w:p w:rsidR="00B306B3" w:rsidRPr="00195854" w:rsidRDefault="00B306B3" w:rsidP="00195854">
      <w:pPr>
        <w:spacing w:line="240" w:lineRule="auto"/>
      </w:pPr>
    </w:p>
    <w:sectPr w:rsidR="00B306B3" w:rsidRPr="001958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E85" w:rsidRDefault="00D04E85" w:rsidP="00195854">
      <w:pPr>
        <w:spacing w:after="0" w:line="240" w:lineRule="auto"/>
      </w:pPr>
      <w:r>
        <w:separator/>
      </w:r>
    </w:p>
  </w:endnote>
  <w:endnote w:type="continuationSeparator" w:id="0">
    <w:p w:rsidR="00D04E85" w:rsidRDefault="00D04E85" w:rsidP="0019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E85" w:rsidRDefault="00D04E85" w:rsidP="00195854">
      <w:pPr>
        <w:spacing w:after="0" w:line="240" w:lineRule="auto"/>
      </w:pPr>
      <w:r>
        <w:separator/>
      </w:r>
    </w:p>
  </w:footnote>
  <w:footnote w:type="continuationSeparator" w:id="0">
    <w:p w:rsidR="00D04E85" w:rsidRDefault="00D04E85" w:rsidP="00195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0D"/>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95854"/>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6037B"/>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9510D"/>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04E85"/>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15B0"/>
  <w15:docId w15:val="{AF057CF3-76D5-41F1-A6B6-EFCFC8C1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A9510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A9510D"/>
    <w:rPr>
      <w:rFonts w:ascii="Times" w:hAnsi="Times" w:cs="Times"/>
      <w:color w:val="000000"/>
      <w:sz w:val="28"/>
      <w:szCs w:val="28"/>
    </w:rPr>
  </w:style>
  <w:style w:type="paragraph" w:styleId="Header">
    <w:name w:val="header"/>
    <w:basedOn w:val="Normal"/>
    <w:link w:val="HeaderChar"/>
    <w:uiPriority w:val="99"/>
    <w:unhideWhenUsed/>
    <w:rsid w:val="00195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854"/>
  </w:style>
  <w:style w:type="paragraph" w:styleId="Footer">
    <w:name w:val="footer"/>
    <w:basedOn w:val="Normal"/>
    <w:link w:val="FooterChar"/>
    <w:uiPriority w:val="99"/>
    <w:unhideWhenUsed/>
    <w:rsid w:val="00195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3D79-F690-4494-93A3-1828C612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4</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2017-12-20T22:46:00Z</dcterms:created>
  <dcterms:modified xsi:type="dcterms:W3CDTF">2017-12-20T22:50:00Z</dcterms:modified>
</cp:coreProperties>
</file>