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8688" w14:textId="77777777" w:rsidR="00473FD6" w:rsidRPr="00AD1398" w:rsidRDefault="00473FD6" w:rsidP="00473FD6">
      <w:pPr>
        <w:spacing w:after="0" w:line="360" w:lineRule="auto"/>
      </w:pPr>
      <w:r>
        <w:rPr>
          <w:b/>
          <w:noProof/>
        </w:rPr>
        <w:drawing>
          <wp:anchor distT="0" distB="0" distL="114300" distR="114300" simplePos="0" relativeHeight="251660288" behindDoc="0" locked="0" layoutInCell="1" allowOverlap="1" wp14:anchorId="16FF18F9" wp14:editId="536DD781">
            <wp:simplePos x="0" y="0"/>
            <wp:positionH relativeFrom="margin">
              <wp:align>left</wp:align>
            </wp:positionH>
            <wp:positionV relativeFrom="paragraph">
              <wp:posOffset>0</wp:posOffset>
            </wp:positionV>
            <wp:extent cx="694055"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40" cy="657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398">
        <w:rPr>
          <w:b/>
        </w:rPr>
        <w:t>Lower Elementary:</w:t>
      </w:r>
    </w:p>
    <w:p w14:paraId="07A9E80D"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Question: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A tree frog has 4 toes on each front foot and 5 toes on each back foot. How many toes does a tree frog have in total?</w:t>
      </w:r>
    </w:p>
    <w:p w14:paraId="7EFC15C3" w14:textId="77777777" w:rsidR="00473FD6" w:rsidRDefault="00473FD6" w:rsidP="00473FD6">
      <w:pPr>
        <w:pStyle w:val="BasicParagraph"/>
        <w:jc w:val="both"/>
        <w:rPr>
          <w:rStyle w:val="Times14"/>
          <w:rFonts w:asciiTheme="minorHAnsi" w:hAnsiTheme="minorHAnsi"/>
          <w:color w:val="auto"/>
          <w:sz w:val="22"/>
          <w:szCs w:val="22"/>
        </w:rPr>
      </w:pPr>
    </w:p>
    <w:p w14:paraId="280A9417" w14:textId="2CFCF2D1" w:rsidR="00473FD6" w:rsidRPr="00AD1398" w:rsidRDefault="00473FD6" w:rsidP="00473FD6">
      <w:pPr>
        <w:pStyle w:val="BasicParagraph"/>
        <w:jc w:val="both"/>
        <w:rPr>
          <w:rFonts w:asciiTheme="minorHAnsi" w:hAnsiTheme="minorHAnsi" w:cs="Times"/>
          <w:color w:val="auto"/>
          <w:sz w:val="22"/>
          <w:szCs w:val="22"/>
        </w:rPr>
      </w:pPr>
      <w:r w:rsidRPr="00AD1398">
        <w:rPr>
          <w:rStyle w:val="Times14"/>
          <w:rFonts w:asciiTheme="minorHAnsi" w:hAnsiTheme="minorHAnsi"/>
          <w:color w:val="auto"/>
          <w:sz w:val="22"/>
          <w:szCs w:val="22"/>
        </w:rPr>
        <w:t xml:space="preserve"> </w:t>
      </w:r>
    </w:p>
    <w:p w14:paraId="38DFFE96" w14:textId="77777777" w:rsidR="00473FD6" w:rsidRPr="00AD1398" w:rsidRDefault="00473FD6" w:rsidP="00473FD6">
      <w:pPr>
        <w:spacing w:after="0" w:line="360" w:lineRule="auto"/>
      </w:pPr>
    </w:p>
    <w:p w14:paraId="04369E3B" w14:textId="77777777" w:rsidR="00473FD6" w:rsidRPr="00AD1398" w:rsidRDefault="00473FD6" w:rsidP="00473FD6">
      <w:pPr>
        <w:spacing w:after="0" w:line="360" w:lineRule="auto"/>
      </w:pPr>
      <w:r>
        <w:rPr>
          <w:noProof/>
        </w:rPr>
        <w:drawing>
          <wp:anchor distT="0" distB="0" distL="114300" distR="114300" simplePos="0" relativeHeight="251659264" behindDoc="0" locked="0" layoutInCell="1" allowOverlap="1" wp14:anchorId="37F161E8" wp14:editId="4245C64A">
            <wp:simplePos x="0" y="0"/>
            <wp:positionH relativeFrom="margin">
              <wp:align>right</wp:align>
            </wp:positionH>
            <wp:positionV relativeFrom="paragraph">
              <wp:posOffset>9525</wp:posOffset>
            </wp:positionV>
            <wp:extent cx="80962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anchor>
        </w:drawing>
      </w:r>
      <w:r w:rsidRPr="00AD1398">
        <w:rPr>
          <w:b/>
        </w:rPr>
        <w:t>Upper Elementary:</w:t>
      </w:r>
    </w:p>
    <w:p w14:paraId="3E60F9D4"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Question: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Luke says he saw a piranha that was 4¾</w:t>
      </w:r>
      <w:r w:rsidRPr="00AD1398">
        <w:rPr>
          <w:rFonts w:asciiTheme="minorHAnsi" w:hAnsiTheme="minorHAnsi" w:cs="Times"/>
          <w:color w:val="auto"/>
          <w:sz w:val="22"/>
          <w:szCs w:val="22"/>
        </w:rPr>
        <w:t xml:space="preserve"> inches long. Howard says he saw a piranha that was 4.7 inches long. Who saw the bigger piranha?</w:t>
      </w:r>
    </w:p>
    <w:p w14:paraId="4ECC4048" w14:textId="27DBD1E0" w:rsidR="00473FD6" w:rsidRDefault="00473FD6" w:rsidP="00473FD6">
      <w:pPr>
        <w:spacing w:after="0" w:line="360" w:lineRule="auto"/>
        <w:rPr>
          <w:i/>
        </w:rPr>
      </w:pPr>
    </w:p>
    <w:p w14:paraId="370F57EA" w14:textId="77777777" w:rsidR="00473FD6" w:rsidRPr="00AD1398" w:rsidRDefault="00473FD6" w:rsidP="00473FD6">
      <w:pPr>
        <w:spacing w:after="0" w:line="360" w:lineRule="auto"/>
      </w:pPr>
    </w:p>
    <w:p w14:paraId="0CCAD8E9" w14:textId="77777777" w:rsidR="00473FD6" w:rsidRPr="00AD1398" w:rsidRDefault="00473FD6" w:rsidP="00473FD6">
      <w:pPr>
        <w:spacing w:after="0" w:line="360" w:lineRule="auto"/>
      </w:pPr>
      <w:r>
        <w:rPr>
          <w:b/>
          <w:noProof/>
        </w:rPr>
        <w:drawing>
          <wp:anchor distT="0" distB="0" distL="114300" distR="114300" simplePos="0" relativeHeight="251662336" behindDoc="0" locked="0" layoutInCell="1" allowOverlap="1" wp14:anchorId="09D4E9E4" wp14:editId="481D7D9C">
            <wp:simplePos x="0" y="0"/>
            <wp:positionH relativeFrom="margin">
              <wp:align>left</wp:align>
            </wp:positionH>
            <wp:positionV relativeFrom="paragraph">
              <wp:posOffset>9525</wp:posOffset>
            </wp:positionV>
            <wp:extent cx="857250"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anchor>
        </w:drawing>
      </w:r>
      <w:r w:rsidRPr="00AD1398">
        <w:rPr>
          <w:b/>
        </w:rPr>
        <w:t>Middle School:</w:t>
      </w:r>
    </w:p>
    <w:p w14:paraId="5CF01273" w14:textId="77777777" w:rsidR="00473FD6" w:rsidRPr="00AD1398" w:rsidRDefault="00473FD6" w:rsidP="00473FD6">
      <w:pPr>
        <w:pStyle w:val="BasicParagraph"/>
        <w:jc w:val="both"/>
        <w:rPr>
          <w:rStyle w:val="apple-style-span"/>
          <w:rFonts w:asciiTheme="minorHAnsi" w:hAnsiTheme="minorHAnsi" w:cs="Times"/>
          <w:color w:val="auto"/>
          <w:sz w:val="22"/>
          <w:szCs w:val="22"/>
        </w:rPr>
      </w:pPr>
      <w:r w:rsidRPr="00AD1398">
        <w:rPr>
          <w:rStyle w:val="apple-style-span"/>
          <w:rFonts w:asciiTheme="minorHAnsi" w:hAnsiTheme="minorHAnsi" w:cstheme="minorHAnsi"/>
          <w:i/>
          <w:color w:val="auto"/>
          <w:sz w:val="22"/>
          <w:szCs w:val="22"/>
        </w:rPr>
        <w:t>Question</w:t>
      </w:r>
      <w:r w:rsidRPr="00AD1398">
        <w:rPr>
          <w:rFonts w:asciiTheme="minorHAnsi" w:hAnsiTheme="minorHAnsi"/>
          <w:i/>
          <w:color w:val="auto"/>
          <w:sz w:val="22"/>
          <w:szCs w:val="22"/>
        </w:rPr>
        <w:t xml:space="preserve">: </w:t>
      </w:r>
      <w:r w:rsidRPr="00AD1398">
        <w:rPr>
          <w:rStyle w:val="Times14"/>
          <w:rFonts w:asciiTheme="minorHAnsi" w:hAnsiTheme="minorHAnsi"/>
          <w:color w:val="auto"/>
          <w:sz w:val="22"/>
          <w:szCs w:val="22"/>
        </w:rPr>
        <w:t>A tree is 200 feet tall. A vine growing up the trunk of the tree overtakes 10% of the tree’s remaining height each week. How high does the vine reach after 3 weeks?</w:t>
      </w:r>
    </w:p>
    <w:p w14:paraId="46178845" w14:textId="62AC882B" w:rsidR="00473FD6" w:rsidRDefault="00473FD6" w:rsidP="00473FD6">
      <w:pPr>
        <w:spacing w:after="0" w:line="360" w:lineRule="auto"/>
        <w:rPr>
          <w:rStyle w:val="apple-style-span"/>
          <w:rFonts w:cstheme="minorHAnsi"/>
          <w:i/>
        </w:rPr>
      </w:pPr>
    </w:p>
    <w:p w14:paraId="0FF0C37F" w14:textId="77777777" w:rsidR="00473FD6" w:rsidRPr="00AD1398" w:rsidRDefault="00473FD6" w:rsidP="00473FD6">
      <w:pPr>
        <w:spacing w:after="0" w:line="360" w:lineRule="auto"/>
      </w:pPr>
    </w:p>
    <w:p w14:paraId="0BA223B1" w14:textId="77777777" w:rsidR="007F0D28" w:rsidRPr="00573FD7" w:rsidRDefault="007F0D28" w:rsidP="007F0D28">
      <w:pPr>
        <w:tabs>
          <w:tab w:val="left" w:pos="2115"/>
        </w:tabs>
        <w:spacing w:after="0" w:line="360" w:lineRule="auto"/>
      </w:pPr>
      <w:r w:rsidRPr="00573FD7">
        <w:rPr>
          <w:b/>
          <w:noProof/>
        </w:rPr>
        <w:drawing>
          <wp:anchor distT="0" distB="0" distL="114300" distR="114300" simplePos="0" relativeHeight="251671552" behindDoc="0" locked="0" layoutInCell="1" allowOverlap="1" wp14:anchorId="406ED829" wp14:editId="7767729C">
            <wp:simplePos x="0" y="0"/>
            <wp:positionH relativeFrom="margin">
              <wp:align>right</wp:align>
            </wp:positionH>
            <wp:positionV relativeFrom="paragraph">
              <wp:posOffset>5080</wp:posOffset>
            </wp:positionV>
            <wp:extent cx="504825" cy="676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anchor>
        </w:drawing>
      </w:r>
      <w:r w:rsidRPr="00573FD7">
        <w:rPr>
          <w:b/>
        </w:rPr>
        <w:t>Algebra and Up:</w:t>
      </w:r>
    </w:p>
    <w:p w14:paraId="664000E2" w14:textId="77777777" w:rsidR="007F0D28" w:rsidRPr="00573FD7" w:rsidRDefault="007F0D28" w:rsidP="007F0D28">
      <w:pPr>
        <w:pStyle w:val="BasicParagraph"/>
        <w:suppressAutoHyphens/>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 xml:space="preserve">A biologist is monitoring a flock of toucans. The biologist determines that the number of toucans in the flock can be estimated using the function </w:t>
      </w:r>
      <w:r w:rsidRPr="00573FD7">
        <w:rPr>
          <w:rStyle w:val="Times14"/>
          <w:rFonts w:asciiTheme="minorHAnsi" w:hAnsiTheme="minorHAnsi"/>
          <w:i/>
          <w:iCs/>
          <w:color w:val="auto"/>
          <w:sz w:val="22"/>
          <w:szCs w:val="22"/>
        </w:rPr>
        <w:t>f</w:t>
      </w:r>
      <w:r w:rsidRPr="00573FD7">
        <w:rPr>
          <w:rStyle w:val="Times14"/>
          <w:rFonts w:asciiTheme="minorHAnsi" w:hAnsiTheme="minorHAnsi"/>
          <w:color w:val="auto"/>
          <w:sz w:val="22"/>
          <w:szCs w:val="22"/>
        </w:rPr>
        <w:t>(</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 22 + 3</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wherein </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is the number of toucan nests that the biologist counts in the flock’s territory. If the biologist estimates that there are 37 toucans in the territory, then how many nests did they count?</w:t>
      </w:r>
    </w:p>
    <w:p w14:paraId="737CD4DD" w14:textId="5057E39A" w:rsidR="00473FD6" w:rsidRDefault="00473FD6" w:rsidP="00473FD6">
      <w:pPr>
        <w:spacing w:after="0" w:line="360" w:lineRule="auto"/>
        <w:rPr>
          <w:i/>
        </w:rPr>
      </w:pPr>
      <w:bookmarkStart w:id="0" w:name="_GoBack"/>
      <w:bookmarkEnd w:id="0"/>
    </w:p>
    <w:p w14:paraId="56C37E09" w14:textId="24C6F91C" w:rsidR="003E58B1" w:rsidRDefault="003E58B1" w:rsidP="00473FD6">
      <w:pPr>
        <w:spacing w:after="0" w:line="360" w:lineRule="auto"/>
      </w:pPr>
    </w:p>
    <w:p w14:paraId="004F78D9" w14:textId="03DBCFDD" w:rsidR="003E58B1" w:rsidRDefault="003E58B1" w:rsidP="00473FD6">
      <w:pPr>
        <w:spacing w:after="0" w:line="360" w:lineRule="auto"/>
      </w:pPr>
    </w:p>
    <w:p w14:paraId="22C1F927" w14:textId="068000EF" w:rsidR="003E58B1" w:rsidRDefault="003E58B1" w:rsidP="00473FD6">
      <w:pPr>
        <w:spacing w:after="0" w:line="360" w:lineRule="auto"/>
      </w:pPr>
    </w:p>
    <w:p w14:paraId="77B0811D" w14:textId="49562524" w:rsidR="003E58B1" w:rsidRDefault="003E58B1" w:rsidP="00473FD6">
      <w:pPr>
        <w:spacing w:after="0" w:line="360" w:lineRule="auto"/>
      </w:pPr>
    </w:p>
    <w:p w14:paraId="08DBB205" w14:textId="6F49186B" w:rsidR="003E58B1" w:rsidRDefault="003E58B1" w:rsidP="00473FD6">
      <w:pPr>
        <w:spacing w:after="0" w:line="360" w:lineRule="auto"/>
      </w:pPr>
    </w:p>
    <w:p w14:paraId="623AC053" w14:textId="02F108F2" w:rsidR="003E58B1" w:rsidRDefault="003E58B1" w:rsidP="00473FD6">
      <w:pPr>
        <w:spacing w:after="0" w:line="360" w:lineRule="auto"/>
      </w:pPr>
    </w:p>
    <w:p w14:paraId="73F0E8C1" w14:textId="7C1E20D5" w:rsidR="003E58B1" w:rsidRDefault="003E58B1" w:rsidP="00473FD6">
      <w:pPr>
        <w:spacing w:after="0" w:line="360" w:lineRule="auto"/>
      </w:pPr>
    </w:p>
    <w:p w14:paraId="2ADE91BA" w14:textId="37895A46" w:rsidR="003E58B1" w:rsidRDefault="003E58B1" w:rsidP="00473FD6">
      <w:pPr>
        <w:spacing w:after="0" w:line="360" w:lineRule="auto"/>
      </w:pPr>
    </w:p>
    <w:p w14:paraId="2B58F0C5" w14:textId="0E197808" w:rsidR="003E58B1" w:rsidRDefault="003E58B1" w:rsidP="00473FD6">
      <w:pPr>
        <w:spacing w:after="0" w:line="360" w:lineRule="auto"/>
      </w:pPr>
    </w:p>
    <w:p w14:paraId="021E82CF" w14:textId="678CDFA4" w:rsidR="003E58B1" w:rsidRDefault="003E58B1" w:rsidP="00473FD6">
      <w:pPr>
        <w:spacing w:after="0" w:line="360" w:lineRule="auto"/>
      </w:pPr>
    </w:p>
    <w:p w14:paraId="226C895F" w14:textId="77777777" w:rsidR="003E58B1" w:rsidRPr="00AD1398" w:rsidRDefault="003E58B1" w:rsidP="00473FD6">
      <w:pPr>
        <w:spacing w:after="0" w:line="360" w:lineRule="auto"/>
      </w:pPr>
    </w:p>
    <w:p w14:paraId="33F7ECB7" w14:textId="77777777" w:rsidR="00473FD6" w:rsidRPr="00AD1398" w:rsidRDefault="00473FD6" w:rsidP="00473FD6">
      <w:pPr>
        <w:spacing w:after="0" w:line="360" w:lineRule="auto"/>
      </w:pPr>
      <w:r>
        <w:rPr>
          <w:b/>
          <w:noProof/>
        </w:rPr>
        <w:lastRenderedPageBreak/>
        <w:drawing>
          <wp:anchor distT="0" distB="0" distL="114300" distR="114300" simplePos="0" relativeHeight="251665408" behindDoc="0" locked="0" layoutInCell="1" allowOverlap="1" wp14:anchorId="35CED753" wp14:editId="5B276344">
            <wp:simplePos x="0" y="0"/>
            <wp:positionH relativeFrom="margin">
              <wp:align>left</wp:align>
            </wp:positionH>
            <wp:positionV relativeFrom="paragraph">
              <wp:posOffset>0</wp:posOffset>
            </wp:positionV>
            <wp:extent cx="694055" cy="657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40" cy="657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398">
        <w:rPr>
          <w:b/>
        </w:rPr>
        <w:t>Lower Elementary:</w:t>
      </w:r>
    </w:p>
    <w:p w14:paraId="4940F355"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Question: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A tree frog has 4 toes on each front foot and 5 toes on each back foot. How many toes does a tree frog have in total?</w:t>
      </w:r>
    </w:p>
    <w:p w14:paraId="5BC3EF53" w14:textId="77777777" w:rsidR="00473FD6" w:rsidRPr="00AD1398" w:rsidRDefault="00473FD6" w:rsidP="00473FD6">
      <w:pPr>
        <w:spacing w:after="0" w:line="360" w:lineRule="auto"/>
      </w:pPr>
      <w:r w:rsidRPr="00AD1398">
        <w:rPr>
          <w:i/>
        </w:rPr>
        <w:t>Answer:</w:t>
      </w:r>
      <w:r w:rsidRPr="00AD1398">
        <w:t xml:space="preserve">  </w:t>
      </w:r>
      <w:r w:rsidRPr="00AD1398">
        <w:rPr>
          <w:rStyle w:val="Times14"/>
          <w:rFonts w:asciiTheme="minorHAnsi" w:hAnsiTheme="minorHAnsi"/>
          <w:color w:val="auto"/>
          <w:sz w:val="22"/>
          <w:szCs w:val="22"/>
        </w:rPr>
        <w:t>18 toes</w:t>
      </w:r>
    </w:p>
    <w:p w14:paraId="06C12F21"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Solution: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 xml:space="preserve">The frog has 4 + 4 = 8 front toes and 5 + 5 = 10 back toes. That makes a total of 8 + 10 = 18 toes. </w:t>
      </w:r>
    </w:p>
    <w:p w14:paraId="3C39AEA6" w14:textId="77777777" w:rsidR="00473FD6" w:rsidRPr="00AD1398" w:rsidRDefault="00473FD6" w:rsidP="00473FD6">
      <w:pPr>
        <w:spacing w:after="0" w:line="360" w:lineRule="auto"/>
      </w:pPr>
    </w:p>
    <w:p w14:paraId="0BEDEFD9" w14:textId="77777777" w:rsidR="00473FD6" w:rsidRPr="00AD1398" w:rsidRDefault="00473FD6" w:rsidP="00473FD6">
      <w:pPr>
        <w:spacing w:after="0" w:line="360" w:lineRule="auto"/>
      </w:pPr>
      <w:r>
        <w:rPr>
          <w:noProof/>
        </w:rPr>
        <w:drawing>
          <wp:anchor distT="0" distB="0" distL="114300" distR="114300" simplePos="0" relativeHeight="251664384" behindDoc="0" locked="0" layoutInCell="1" allowOverlap="1" wp14:anchorId="111818EC" wp14:editId="6480DAD1">
            <wp:simplePos x="0" y="0"/>
            <wp:positionH relativeFrom="margin">
              <wp:align>right</wp:align>
            </wp:positionH>
            <wp:positionV relativeFrom="paragraph">
              <wp:posOffset>9525</wp:posOffset>
            </wp:positionV>
            <wp:extent cx="809625" cy="4000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anchor>
        </w:drawing>
      </w:r>
      <w:r w:rsidRPr="00AD1398">
        <w:rPr>
          <w:b/>
        </w:rPr>
        <w:t>Upper Elementary:</w:t>
      </w:r>
    </w:p>
    <w:p w14:paraId="42170DA1"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Question: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Luke says he saw a piranha that was 4¾</w:t>
      </w:r>
      <w:r w:rsidRPr="00AD1398">
        <w:rPr>
          <w:rFonts w:asciiTheme="minorHAnsi" w:hAnsiTheme="minorHAnsi" w:cs="Times"/>
          <w:color w:val="auto"/>
          <w:sz w:val="22"/>
          <w:szCs w:val="22"/>
        </w:rPr>
        <w:t xml:space="preserve"> inches long. Howard says he saw a piranha that was 4.7 inches long. Who saw the bigger piranha?</w:t>
      </w:r>
    </w:p>
    <w:p w14:paraId="0972C35E" w14:textId="77777777" w:rsidR="00473FD6" w:rsidRPr="00AD1398" w:rsidRDefault="00473FD6" w:rsidP="00473FD6">
      <w:pPr>
        <w:spacing w:after="0" w:line="360" w:lineRule="auto"/>
      </w:pPr>
      <w:r w:rsidRPr="00AD1398">
        <w:rPr>
          <w:i/>
        </w:rPr>
        <w:t>Answer:</w:t>
      </w:r>
      <w:r w:rsidRPr="00AD1398">
        <w:t xml:space="preserve">  </w:t>
      </w:r>
      <w:r w:rsidRPr="00AD1398">
        <w:rPr>
          <w:rFonts w:cs="Times"/>
        </w:rPr>
        <w:t xml:space="preserve"> Luke</w:t>
      </w:r>
    </w:p>
    <w:p w14:paraId="12BD9384" w14:textId="77777777" w:rsidR="00473FD6" w:rsidRPr="00AD1398" w:rsidRDefault="00473FD6" w:rsidP="00473FD6">
      <w:pPr>
        <w:pStyle w:val="BasicParagraph"/>
        <w:jc w:val="both"/>
        <w:rPr>
          <w:rFonts w:asciiTheme="minorHAnsi" w:hAnsiTheme="minorHAnsi" w:cs="Times"/>
          <w:color w:val="auto"/>
          <w:spacing w:val="-6"/>
          <w:sz w:val="22"/>
          <w:szCs w:val="22"/>
        </w:rPr>
      </w:pPr>
      <w:r w:rsidRPr="00AD1398">
        <w:rPr>
          <w:rFonts w:asciiTheme="minorHAnsi" w:hAnsiTheme="minorHAnsi"/>
          <w:i/>
          <w:color w:val="auto"/>
          <w:sz w:val="22"/>
          <w:szCs w:val="22"/>
        </w:rPr>
        <w:t>Solution: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 xml:space="preserve">One way to solve this problem is to write both measurements as decimals. Since </w:t>
      </w:r>
      <w:r w:rsidRPr="00AD1398">
        <w:rPr>
          <w:rStyle w:val="Times14"/>
          <w:rFonts w:asciiTheme="minorHAnsi" w:hAnsiTheme="minorHAnsi"/>
          <w:color w:val="auto"/>
          <w:spacing w:val="-6"/>
          <w:sz w:val="22"/>
          <w:szCs w:val="22"/>
        </w:rPr>
        <w:t>¼</w:t>
      </w:r>
      <w:r w:rsidRPr="00AD1398">
        <w:rPr>
          <w:rFonts w:asciiTheme="minorHAnsi" w:hAnsiTheme="minorHAnsi" w:cs="Times"/>
          <w:color w:val="auto"/>
          <w:sz w:val="22"/>
          <w:szCs w:val="22"/>
        </w:rPr>
        <w:t xml:space="preserve"> is equal to 0.25, </w:t>
      </w:r>
      <w:r w:rsidRPr="00AD1398">
        <w:rPr>
          <w:rStyle w:val="Times14"/>
          <w:rFonts w:asciiTheme="minorHAnsi" w:hAnsiTheme="minorHAnsi"/>
          <w:color w:val="auto"/>
          <w:sz w:val="22"/>
          <w:szCs w:val="22"/>
        </w:rPr>
        <w:t>¾</w:t>
      </w:r>
      <w:r w:rsidRPr="00AD1398">
        <w:rPr>
          <w:rFonts w:asciiTheme="minorHAnsi" w:hAnsiTheme="minorHAnsi" w:cs="Times"/>
          <w:color w:val="auto"/>
          <w:sz w:val="22"/>
          <w:szCs w:val="22"/>
        </w:rPr>
        <w:t xml:space="preserve"> must be equal to 0.25 + 0.25 + 0.25 = 0.75. That means that a piranha that is 4</w:t>
      </w:r>
      <w:r w:rsidRPr="00AD1398">
        <w:rPr>
          <w:rStyle w:val="Times14"/>
          <w:rFonts w:asciiTheme="minorHAnsi" w:hAnsiTheme="minorHAnsi"/>
          <w:color w:val="auto"/>
          <w:sz w:val="22"/>
          <w:szCs w:val="22"/>
        </w:rPr>
        <w:t>¾</w:t>
      </w:r>
      <w:r w:rsidRPr="00AD1398">
        <w:rPr>
          <w:rFonts w:asciiTheme="minorHAnsi" w:hAnsiTheme="minorHAnsi" w:cs="Times"/>
          <w:color w:val="auto"/>
          <w:sz w:val="22"/>
          <w:szCs w:val="22"/>
        </w:rPr>
        <w:t xml:space="preserve"> inches long is 4.75 inches long. Since 4.75 is greater than 4.7, Luke saw the bigger piranha. </w:t>
      </w:r>
    </w:p>
    <w:p w14:paraId="0DD0E26F" w14:textId="77777777" w:rsidR="00473FD6" w:rsidRPr="00AD1398" w:rsidRDefault="00473FD6" w:rsidP="00473FD6">
      <w:pPr>
        <w:spacing w:after="0" w:line="360" w:lineRule="auto"/>
      </w:pPr>
    </w:p>
    <w:p w14:paraId="218B67A3" w14:textId="77777777" w:rsidR="00473FD6" w:rsidRPr="00AD1398" w:rsidRDefault="00473FD6" w:rsidP="00473FD6">
      <w:pPr>
        <w:spacing w:after="0" w:line="360" w:lineRule="auto"/>
      </w:pPr>
      <w:r>
        <w:rPr>
          <w:b/>
          <w:noProof/>
        </w:rPr>
        <w:drawing>
          <wp:anchor distT="0" distB="0" distL="114300" distR="114300" simplePos="0" relativeHeight="251667456" behindDoc="0" locked="0" layoutInCell="1" allowOverlap="1" wp14:anchorId="3E576FE6" wp14:editId="3B6C9A94">
            <wp:simplePos x="0" y="0"/>
            <wp:positionH relativeFrom="margin">
              <wp:align>left</wp:align>
            </wp:positionH>
            <wp:positionV relativeFrom="paragraph">
              <wp:posOffset>9525</wp:posOffset>
            </wp:positionV>
            <wp:extent cx="857250" cy="581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anchor>
        </w:drawing>
      </w:r>
      <w:r w:rsidRPr="00AD1398">
        <w:rPr>
          <w:b/>
        </w:rPr>
        <w:t>Middle School:</w:t>
      </w:r>
    </w:p>
    <w:p w14:paraId="7C138B3D" w14:textId="77777777" w:rsidR="00473FD6" w:rsidRPr="00AD1398" w:rsidRDefault="00473FD6" w:rsidP="00473FD6">
      <w:pPr>
        <w:pStyle w:val="BasicParagraph"/>
        <w:jc w:val="both"/>
        <w:rPr>
          <w:rStyle w:val="apple-style-span"/>
          <w:rFonts w:asciiTheme="minorHAnsi" w:hAnsiTheme="minorHAnsi" w:cs="Times"/>
          <w:color w:val="auto"/>
          <w:sz w:val="22"/>
          <w:szCs w:val="22"/>
        </w:rPr>
      </w:pPr>
      <w:r w:rsidRPr="00AD1398">
        <w:rPr>
          <w:rStyle w:val="apple-style-span"/>
          <w:rFonts w:asciiTheme="minorHAnsi" w:hAnsiTheme="minorHAnsi" w:cstheme="minorHAnsi"/>
          <w:i/>
          <w:color w:val="auto"/>
          <w:sz w:val="22"/>
          <w:szCs w:val="22"/>
        </w:rPr>
        <w:t>Question</w:t>
      </w:r>
      <w:r w:rsidRPr="00AD1398">
        <w:rPr>
          <w:rFonts w:asciiTheme="minorHAnsi" w:hAnsiTheme="minorHAnsi"/>
          <w:i/>
          <w:color w:val="auto"/>
          <w:sz w:val="22"/>
          <w:szCs w:val="22"/>
        </w:rPr>
        <w:t xml:space="preserve">: </w:t>
      </w:r>
      <w:r w:rsidRPr="00AD1398">
        <w:rPr>
          <w:rStyle w:val="Times14"/>
          <w:rFonts w:asciiTheme="minorHAnsi" w:hAnsiTheme="minorHAnsi"/>
          <w:color w:val="auto"/>
          <w:sz w:val="22"/>
          <w:szCs w:val="22"/>
        </w:rPr>
        <w:t>A tree is 200 feet tall. A vine growing up the trunk of the tree overtakes 10% of the tree’s remaining height each week. How high does the vine reach after 3 weeks?</w:t>
      </w:r>
    </w:p>
    <w:p w14:paraId="14D197C0" w14:textId="77777777" w:rsidR="00473FD6" w:rsidRPr="00AD1398" w:rsidRDefault="00473FD6" w:rsidP="00473FD6">
      <w:pPr>
        <w:spacing w:after="0" w:line="360" w:lineRule="auto"/>
        <w:rPr>
          <w:rStyle w:val="apple-style-span"/>
          <w:rFonts w:cstheme="minorHAnsi"/>
        </w:rPr>
      </w:pPr>
      <w:r w:rsidRPr="00AD1398">
        <w:rPr>
          <w:rStyle w:val="apple-style-span"/>
          <w:rFonts w:cstheme="minorHAnsi"/>
          <w:i/>
        </w:rPr>
        <w:t>Answer</w:t>
      </w:r>
      <w:r w:rsidRPr="00AD1398">
        <w:rPr>
          <w:i/>
        </w:rPr>
        <w:t>:</w:t>
      </w:r>
      <w:r w:rsidRPr="00AD1398">
        <w:t xml:space="preserve">  </w:t>
      </w:r>
      <w:r w:rsidRPr="00AD1398">
        <w:rPr>
          <w:rStyle w:val="Times14"/>
          <w:rFonts w:asciiTheme="minorHAnsi" w:hAnsiTheme="minorHAnsi"/>
          <w:color w:val="auto"/>
          <w:sz w:val="22"/>
          <w:szCs w:val="22"/>
        </w:rPr>
        <w:t>54.2 feet</w:t>
      </w:r>
    </w:p>
    <w:p w14:paraId="47B76C81" w14:textId="77777777" w:rsidR="00473FD6" w:rsidRPr="00AD1398" w:rsidRDefault="00473FD6" w:rsidP="00473FD6">
      <w:pPr>
        <w:pStyle w:val="BasicParagraph"/>
        <w:jc w:val="both"/>
        <w:rPr>
          <w:rFonts w:asciiTheme="minorHAnsi" w:hAnsiTheme="minorHAnsi" w:cs="Times"/>
          <w:color w:val="auto"/>
          <w:sz w:val="22"/>
          <w:szCs w:val="22"/>
        </w:rPr>
      </w:pPr>
      <w:r w:rsidRPr="00AD1398">
        <w:rPr>
          <w:rFonts w:asciiTheme="minorHAnsi" w:hAnsiTheme="minorHAnsi"/>
          <w:i/>
          <w:color w:val="auto"/>
          <w:sz w:val="22"/>
          <w:szCs w:val="22"/>
        </w:rPr>
        <w:t>Solution:</w:t>
      </w:r>
      <w:r w:rsidRPr="00AD1398">
        <w:rPr>
          <w:rFonts w:asciiTheme="minorHAnsi" w:hAnsiTheme="minorHAnsi"/>
          <w:color w:val="auto"/>
          <w:sz w:val="22"/>
          <w:szCs w:val="22"/>
        </w:rPr>
        <w:t xml:space="preserve">  </w:t>
      </w:r>
      <w:r w:rsidRPr="00AD1398">
        <w:rPr>
          <w:rStyle w:val="Times14"/>
          <w:rFonts w:asciiTheme="minorHAnsi" w:hAnsiTheme="minorHAnsi"/>
          <w:color w:val="auto"/>
          <w:sz w:val="22"/>
          <w:szCs w:val="22"/>
        </w:rPr>
        <w:t xml:space="preserve">On the first week, the vine grows 10% of 200 = 20 feet, leaving 200 – 20 = 180 feet untouched. On the second week, it grows 10% of 180 = 18 feet, leaving 162 feet untouched. On the third week, it grows 10% of 162 = 16.2 feet. So, in total, the vine has grown 20 + 18 + 16.2 = 54.2 feet up the tree. </w:t>
      </w:r>
    </w:p>
    <w:p w14:paraId="62CA5CD7" w14:textId="77777777" w:rsidR="00473FD6" w:rsidRPr="00AD1398" w:rsidRDefault="00473FD6" w:rsidP="00473FD6">
      <w:pPr>
        <w:spacing w:after="0" w:line="360" w:lineRule="auto"/>
      </w:pPr>
    </w:p>
    <w:p w14:paraId="71057DB1" w14:textId="77777777" w:rsidR="007F0D28" w:rsidRPr="00573FD7" w:rsidRDefault="007F0D28" w:rsidP="007F0D28">
      <w:pPr>
        <w:tabs>
          <w:tab w:val="left" w:pos="2115"/>
        </w:tabs>
        <w:spacing w:after="0" w:line="360" w:lineRule="auto"/>
      </w:pPr>
      <w:r w:rsidRPr="00573FD7">
        <w:rPr>
          <w:b/>
          <w:noProof/>
        </w:rPr>
        <w:drawing>
          <wp:anchor distT="0" distB="0" distL="114300" distR="114300" simplePos="0" relativeHeight="251669504" behindDoc="0" locked="0" layoutInCell="1" allowOverlap="1" wp14:anchorId="7BFFD3AE" wp14:editId="2068BB04">
            <wp:simplePos x="0" y="0"/>
            <wp:positionH relativeFrom="margin">
              <wp:align>right</wp:align>
            </wp:positionH>
            <wp:positionV relativeFrom="paragraph">
              <wp:posOffset>5080</wp:posOffset>
            </wp:positionV>
            <wp:extent cx="504825" cy="676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anchor>
        </w:drawing>
      </w:r>
      <w:r w:rsidRPr="00573FD7">
        <w:rPr>
          <w:b/>
        </w:rPr>
        <w:t>Algebra and Up:</w:t>
      </w:r>
    </w:p>
    <w:p w14:paraId="7AB3D773" w14:textId="77777777" w:rsidR="007F0D28" w:rsidRPr="00573FD7" w:rsidRDefault="007F0D28" w:rsidP="007F0D28">
      <w:pPr>
        <w:pStyle w:val="BasicParagraph"/>
        <w:suppressAutoHyphens/>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 xml:space="preserve">A biologist is monitoring a flock of toucans. The biologist determines that the number of toucans in the flock can be estimated using the function </w:t>
      </w:r>
      <w:r w:rsidRPr="00573FD7">
        <w:rPr>
          <w:rStyle w:val="Times14"/>
          <w:rFonts w:asciiTheme="minorHAnsi" w:hAnsiTheme="minorHAnsi"/>
          <w:i/>
          <w:iCs/>
          <w:color w:val="auto"/>
          <w:sz w:val="22"/>
          <w:szCs w:val="22"/>
        </w:rPr>
        <w:t>f</w:t>
      </w:r>
      <w:r w:rsidRPr="00573FD7">
        <w:rPr>
          <w:rStyle w:val="Times14"/>
          <w:rFonts w:asciiTheme="minorHAnsi" w:hAnsiTheme="minorHAnsi"/>
          <w:color w:val="auto"/>
          <w:sz w:val="22"/>
          <w:szCs w:val="22"/>
        </w:rPr>
        <w:t>(</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 22 + 3</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wherein </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is the number of toucan nests that the biologist counts in the flock’s territory. If the biologist estimates that there are 37 toucans in the territory, then how many nests did they count?</w:t>
      </w:r>
    </w:p>
    <w:p w14:paraId="605D4332" w14:textId="77777777" w:rsidR="007F0D28" w:rsidRPr="00573FD7" w:rsidRDefault="007F0D28" w:rsidP="007F0D28">
      <w:pPr>
        <w:spacing w:after="0" w:line="360" w:lineRule="auto"/>
      </w:pPr>
      <w:r w:rsidRPr="00573FD7">
        <w:rPr>
          <w:i/>
        </w:rPr>
        <w:t>Answer:</w:t>
      </w:r>
      <w:r w:rsidRPr="00573FD7">
        <w:t xml:space="preserve">  </w:t>
      </w:r>
      <w:r w:rsidRPr="00573FD7">
        <w:rPr>
          <w:rStyle w:val="Times14"/>
          <w:rFonts w:asciiTheme="minorHAnsi" w:hAnsiTheme="minorHAnsi"/>
          <w:color w:val="auto"/>
          <w:sz w:val="22"/>
          <w:szCs w:val="22"/>
        </w:rPr>
        <w:t>5 nests</w:t>
      </w:r>
    </w:p>
    <w:p w14:paraId="74E7CF12" w14:textId="77777777" w:rsidR="007F0D28" w:rsidRPr="00573FD7" w:rsidRDefault="007F0D28" w:rsidP="007F0D28">
      <w:pPr>
        <w:pStyle w:val="BasicParagraph"/>
        <w:jc w:val="both"/>
        <w:rPr>
          <w:rStyle w:val="Times14"/>
          <w:rFonts w:asciiTheme="minorHAnsi" w:hAnsiTheme="minorHAnsi"/>
          <w:color w:val="auto"/>
          <w:sz w:val="22"/>
          <w:szCs w:val="22"/>
        </w:rPr>
      </w:pPr>
      <w:r w:rsidRPr="00573FD7">
        <w:rPr>
          <w:rFonts w:asciiTheme="minorHAnsi" w:hAnsiTheme="minorHAnsi"/>
          <w:i/>
          <w:color w:val="auto"/>
          <w:sz w:val="22"/>
          <w:szCs w:val="22"/>
        </w:rPr>
        <w:t>Solution: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 xml:space="preserve">If the biologist estimates that there are 37 toucans, </w:t>
      </w:r>
      <w:proofErr w:type="gramStart"/>
      <w:r w:rsidRPr="00573FD7">
        <w:rPr>
          <w:rStyle w:val="Times14"/>
          <w:rFonts w:asciiTheme="minorHAnsi" w:hAnsiTheme="minorHAnsi"/>
          <w:color w:val="auto"/>
          <w:sz w:val="22"/>
          <w:szCs w:val="22"/>
        </w:rPr>
        <w:t xml:space="preserve">then  </w:t>
      </w:r>
      <w:r w:rsidRPr="00573FD7">
        <w:rPr>
          <w:rStyle w:val="Times14"/>
          <w:rFonts w:asciiTheme="minorHAnsi" w:hAnsiTheme="minorHAnsi"/>
          <w:i/>
          <w:iCs/>
          <w:color w:val="auto"/>
          <w:sz w:val="22"/>
          <w:szCs w:val="22"/>
        </w:rPr>
        <w:t>f</w:t>
      </w:r>
      <w:proofErr w:type="gramEnd"/>
      <w:r w:rsidRPr="00573FD7">
        <w:rPr>
          <w:rStyle w:val="Times14"/>
          <w:rFonts w:asciiTheme="minorHAnsi" w:hAnsiTheme="minorHAnsi"/>
          <w:color w:val="auto"/>
          <w:sz w:val="22"/>
          <w:szCs w:val="22"/>
        </w:rPr>
        <w:t>(</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 37. Since we know that </w:t>
      </w:r>
      <w:r w:rsidRPr="00573FD7">
        <w:rPr>
          <w:rStyle w:val="Times14"/>
          <w:rFonts w:asciiTheme="minorHAnsi" w:hAnsiTheme="minorHAnsi"/>
          <w:i/>
          <w:iCs/>
          <w:color w:val="auto"/>
          <w:sz w:val="22"/>
          <w:szCs w:val="22"/>
        </w:rPr>
        <w:t>f</w:t>
      </w:r>
      <w:r w:rsidRPr="00573FD7">
        <w:rPr>
          <w:rStyle w:val="Times14"/>
          <w:rFonts w:asciiTheme="minorHAnsi" w:hAnsiTheme="minorHAnsi"/>
          <w:color w:val="auto"/>
          <w:sz w:val="22"/>
          <w:szCs w:val="22"/>
        </w:rPr>
        <w:t>(</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 37 and that </w:t>
      </w:r>
      <w:r w:rsidRPr="00573FD7">
        <w:rPr>
          <w:rStyle w:val="Times14"/>
          <w:rFonts w:asciiTheme="minorHAnsi" w:hAnsiTheme="minorHAnsi"/>
          <w:i/>
          <w:iCs/>
          <w:color w:val="auto"/>
          <w:sz w:val="22"/>
          <w:szCs w:val="22"/>
        </w:rPr>
        <w:t>f</w:t>
      </w:r>
      <w:r w:rsidRPr="00573FD7">
        <w:rPr>
          <w:rStyle w:val="Times14"/>
          <w:rFonts w:asciiTheme="minorHAnsi" w:hAnsiTheme="minorHAnsi"/>
          <w:color w:val="auto"/>
          <w:sz w:val="22"/>
          <w:szCs w:val="22"/>
        </w:rPr>
        <w:t>(</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 22 + 3</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we can reason that 37 = 22 + 3</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We can solve for </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by first subtracting to get 15 = 3</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and then dividing to get 5 = </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If </w:t>
      </w:r>
      <w:r w:rsidRPr="00573FD7">
        <w:rPr>
          <w:rStyle w:val="Times14"/>
          <w:rFonts w:asciiTheme="minorHAnsi" w:hAnsiTheme="minorHAnsi"/>
          <w:b/>
          <w:bCs/>
          <w:i/>
          <w:iCs/>
          <w:color w:val="auto"/>
          <w:sz w:val="22"/>
          <w:szCs w:val="22"/>
        </w:rPr>
        <w:t>n</w:t>
      </w:r>
      <w:r w:rsidRPr="00573FD7">
        <w:rPr>
          <w:rStyle w:val="Times14"/>
          <w:rFonts w:asciiTheme="minorHAnsi" w:hAnsiTheme="minorHAnsi"/>
          <w:color w:val="auto"/>
          <w:sz w:val="22"/>
          <w:szCs w:val="22"/>
        </w:rPr>
        <w:t xml:space="preserve"> = 5, then the biologist counted 5 nests.</w:t>
      </w:r>
    </w:p>
    <w:p w14:paraId="618E93F4" w14:textId="77777777" w:rsidR="00473FD6" w:rsidRPr="00AD1398" w:rsidRDefault="00473FD6" w:rsidP="00473FD6">
      <w:pPr>
        <w:spacing w:after="0" w:line="360" w:lineRule="auto"/>
      </w:pPr>
    </w:p>
    <w:p w14:paraId="0320FF94" w14:textId="77777777" w:rsidR="00B306B3" w:rsidRPr="00473FD6" w:rsidRDefault="00B306B3" w:rsidP="00473FD6"/>
    <w:sectPr w:rsidR="00B306B3" w:rsidRPr="0047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89"/>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E58B1"/>
    <w:rsid w:val="003F3BBA"/>
    <w:rsid w:val="003F72BF"/>
    <w:rsid w:val="004009D2"/>
    <w:rsid w:val="004064BA"/>
    <w:rsid w:val="00432371"/>
    <w:rsid w:val="00453F49"/>
    <w:rsid w:val="00472B67"/>
    <w:rsid w:val="00473FD6"/>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0D89"/>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C3D5F"/>
    <w:rsid w:val="007E295D"/>
    <w:rsid w:val="007F0D28"/>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D1398"/>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FDFE"/>
  <w15:docId w15:val="{5FA3863E-CA60-40C1-9D17-1CD9FDB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30D8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30D89"/>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29C5-4A32-4294-B91C-23D09669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2018-06-08T21:10:00Z</dcterms:created>
  <dcterms:modified xsi:type="dcterms:W3CDTF">2018-06-08T22:39:00Z</dcterms:modified>
</cp:coreProperties>
</file>