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50" w:rsidRPr="009A0F72" w:rsidRDefault="00F74850" w:rsidP="008F1A18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5.05pt;width:51.7pt;height:44.1pt;z-index:251658240;mso-position-horizontal:absolute;mso-position-horizontal-relative:text;mso-position-vertical:absolute;mso-position-vertical-relative:text;mso-width-relative:page;mso-height-relative:page">
            <v:imagedata r:id="rId5" o:title="mammoth"/>
            <w10:wrap type="square"/>
          </v:shape>
        </w:pict>
      </w:r>
      <w:r w:rsidRPr="009A0F72">
        <w:rPr>
          <w:rFonts w:cstheme="minorHAnsi"/>
          <w:b/>
        </w:rPr>
        <w:t>Lower Elementary: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woolly mammoth weighs 6 tons. A ton is 2,000 pounds. If a caveman weighs 200 pounds, then how many pounds heavier is the woolly mammoth than the caveman?</w:t>
      </w:r>
    </w:p>
    <w:p w:rsidR="00F74850" w:rsidRDefault="00F74850" w:rsidP="008F1A18">
      <w:pPr>
        <w:spacing w:after="0" w:line="240" w:lineRule="auto"/>
        <w:rPr>
          <w:rFonts w:cstheme="minorHAnsi"/>
          <w:i/>
        </w:rPr>
      </w:pPr>
    </w:p>
    <w:p w:rsidR="008F1A18" w:rsidRDefault="008F1A18" w:rsidP="008F1A18">
      <w:pPr>
        <w:spacing w:after="0" w:line="240" w:lineRule="auto"/>
        <w:rPr>
          <w:rFonts w:cstheme="minorHAnsi"/>
        </w:rPr>
      </w:pPr>
    </w:p>
    <w:p w:rsidR="008F1A18" w:rsidRDefault="008F1A18" w:rsidP="008F1A18">
      <w:pPr>
        <w:spacing w:after="0" w:line="240" w:lineRule="auto"/>
        <w:rPr>
          <w:rFonts w:cstheme="minorHAnsi"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>
        <w:rPr>
          <w:noProof/>
        </w:rPr>
        <w:pict>
          <v:shape id="_x0000_s1031" type="#_x0000_t75" style="position:absolute;margin-left:426.8pt;margin-top:7pt;width:41.05pt;height:47.15pt;z-index:251660288;mso-position-horizontal-relative:text;mso-position-vertical-relative:text;mso-width-relative:page;mso-height-relative:page">
            <v:imagedata r:id="rId6" o:title="saber tooth"/>
            <w10:wrap type="square"/>
          </v:shape>
        </w:pict>
      </w:r>
      <w:r w:rsidRPr="009A0F72">
        <w:rPr>
          <w:rFonts w:cstheme="minorHAnsi"/>
          <w:b/>
        </w:rPr>
        <w:t>Upper Elementary: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probability that a saber-toothed tiger catches its prey is 3 out of 4. If a saber-toothed tiger has caught the past 3 rhinos it chased after, what is the probability that it will catch the next rhino it chases?</w:t>
      </w:r>
    </w:p>
    <w:p w:rsidR="00F74850" w:rsidRDefault="00F74850" w:rsidP="008F1A18">
      <w:pPr>
        <w:spacing w:after="0" w:line="240" w:lineRule="auto"/>
        <w:rPr>
          <w:rFonts w:cstheme="minorHAnsi"/>
          <w:i/>
        </w:rPr>
      </w:pPr>
    </w:p>
    <w:p w:rsidR="008F1A18" w:rsidRDefault="008F1A18" w:rsidP="008F1A18">
      <w:pPr>
        <w:spacing w:after="0" w:line="240" w:lineRule="auto"/>
        <w:rPr>
          <w:rFonts w:cstheme="minorHAnsi"/>
          <w:i/>
        </w:rPr>
      </w:pPr>
    </w:p>
    <w:p w:rsidR="008F1A18" w:rsidRDefault="008F1A18" w:rsidP="008F1A18">
      <w:pPr>
        <w:spacing w:after="0" w:line="240" w:lineRule="auto"/>
        <w:rPr>
          <w:rFonts w:cstheme="minorHAnsi"/>
          <w:i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>
        <w:rPr>
          <w:noProof/>
        </w:rPr>
        <w:pict>
          <v:shape id="_x0000_s1032" type="#_x0000_t75" style="position:absolute;margin-left:0;margin-top:3.05pt;width:31.95pt;height:62.15pt;z-index:251661312;mso-position-horizontal-relative:text;mso-position-vertical-relative:text;mso-width-relative:page;mso-height-relative:page">
            <v:imagedata r:id="rId7" o:title="caveman"/>
            <w10:wrap type="square"/>
          </v:shape>
        </w:pict>
      </w:r>
      <w:r w:rsidRPr="009A0F72">
        <w:rPr>
          <w:rFonts w:cstheme="minorHAnsi"/>
          <w:b/>
        </w:rPr>
        <w:t>Middle School: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Neanderthal hunting party caught between 20 and 30 animals. If a sixth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of the animals were reindeer, a fourth of them were goats, a third of them were sheep, and the rest were rabbits, then how many rabbits did the Neanderthals catch?</w:t>
      </w:r>
    </w:p>
    <w:p w:rsidR="00F74850" w:rsidRDefault="00F74850" w:rsidP="008F1A18">
      <w:pPr>
        <w:spacing w:after="0" w:line="240" w:lineRule="auto"/>
        <w:rPr>
          <w:rStyle w:val="apple-style-span"/>
          <w:rFonts w:cstheme="minorHAnsi"/>
          <w:i/>
        </w:rPr>
      </w:pPr>
    </w:p>
    <w:p w:rsidR="008F1A18" w:rsidRDefault="008F1A18" w:rsidP="008F1A18">
      <w:pPr>
        <w:spacing w:after="0" w:line="240" w:lineRule="auto"/>
        <w:rPr>
          <w:rFonts w:cstheme="minorHAnsi"/>
        </w:rPr>
      </w:pPr>
    </w:p>
    <w:p w:rsidR="008F1A18" w:rsidRDefault="008F1A18" w:rsidP="008F1A18">
      <w:pPr>
        <w:spacing w:after="0" w:line="240" w:lineRule="auto"/>
        <w:rPr>
          <w:rFonts w:cstheme="minorHAnsi"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</w:p>
    <w:p w:rsidR="00F74850" w:rsidRPr="009A0F72" w:rsidRDefault="00F74850" w:rsidP="008F1A18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noProof/>
        </w:rPr>
        <w:pict>
          <v:shape id="_x0000_s1033" type="#_x0000_t75" style="position:absolute;margin-left:413.75pt;margin-top:10.85pt;width:54.1pt;height:25.85pt;z-index:251662336;mso-position-horizontal-relative:text;mso-position-vertical-relative:text;mso-width-relative:page;mso-height-relative:page">
            <v:imagedata r:id="rId8" o:title="bone"/>
            <w10:wrap type="square"/>
          </v:shape>
        </w:pict>
      </w:r>
      <w:r w:rsidRPr="009A0F72">
        <w:rPr>
          <w:rFonts w:cstheme="minorHAnsi"/>
          <w:b/>
        </w:rPr>
        <w:t>Algebra and Up: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The Siberian unicorn, a ginormous prehistoric rhinoceros-like animal, survived until </w:t>
      </w:r>
      <w:r w:rsidRPr="009A0F72">
        <w:rPr>
          <w:rStyle w:val="Times14"/>
          <w:rFonts w:asciiTheme="minorHAnsi" w:hAnsiTheme="minorHAnsi" w:cstheme="minorHAnsi"/>
          <w:i/>
          <w:iCs/>
          <w:color w:val="auto"/>
          <w:spacing w:val="-3"/>
          <w:sz w:val="22"/>
          <w:szCs w:val="22"/>
        </w:rPr>
        <w:t>around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37,000 BCE. Assume the population of Siberian unicorns was exactly 262,144 in the year 39,000 BCE and followed the model </w:t>
      </w:r>
      <w:r w:rsidRPr="009A0F72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9A0F72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262,144(2)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9A0F72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vertAlign w:val="superscript"/>
        </w:rPr>
        <w:t>t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a function of </w:t>
      </w:r>
      <w:r w:rsidRPr="009A0F72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time in centuries.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According to the model, what year did the population of Siberian </w:t>
      </w:r>
      <w:proofErr w:type="gramStart"/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unicorns</w:t>
      </w:r>
      <w:proofErr w:type="gramEnd"/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decline to exactly 1? You may use your calculator to solve this problem. </w:t>
      </w:r>
    </w:p>
    <w:p w:rsidR="00F74850" w:rsidRDefault="00F74850" w:rsidP="008F1A18">
      <w:pPr>
        <w:spacing w:after="0" w:line="240" w:lineRule="auto"/>
        <w:rPr>
          <w:rFonts w:cstheme="minorHAnsi"/>
          <w:i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</w:p>
    <w:p w:rsidR="008F1A18" w:rsidRDefault="008F1A1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656590" cy="560070"/>
            <wp:effectExtent l="0" t="0" r="0" b="0"/>
            <wp:wrapSquare wrapText="bothSides"/>
            <wp:docPr id="4" name="Picture 4" descr="C:\Users\jane.adams\AppData\Local\Microsoft\Windows\INetCache\Content.Word\mamm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.adams\AppData\Local\Microsoft\Windows\INetCache\Content.Word\mammo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72">
        <w:rPr>
          <w:rFonts w:cstheme="minorHAnsi"/>
          <w:b/>
        </w:rPr>
        <w:t>Lower Elementary: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woolly mammoth weighs 6 tons. A ton is 2,000 pounds. If a caveman weighs 200 pounds, then how many pounds heavier is the woolly mammoth than the caveman?</w:t>
      </w: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 w:rsidRPr="009A0F72">
        <w:rPr>
          <w:rFonts w:cstheme="minorHAnsi"/>
          <w:i/>
        </w:rPr>
        <w:t>Answer:</w:t>
      </w:r>
      <w:r>
        <w:rPr>
          <w:rFonts w:cstheme="minorHAnsi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11,800 pounds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woolly mammoth weighs 2,000 + 2,000 + 2,000 + 2,000 + 2,000 + 2,000 = 12,000 pounds, which is 12,000 - 200 = 11,800 pounds heavier than the 200-pound caveman.</w:t>
      </w:r>
    </w:p>
    <w:p w:rsidR="00F74850" w:rsidRDefault="00F74850" w:rsidP="008F1A18">
      <w:pPr>
        <w:spacing w:after="0" w:line="240" w:lineRule="auto"/>
        <w:rPr>
          <w:rFonts w:cstheme="minorHAnsi"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88900</wp:posOffset>
            </wp:positionV>
            <wp:extent cx="521335" cy="598805"/>
            <wp:effectExtent l="0" t="0" r="0" b="0"/>
            <wp:wrapSquare wrapText="bothSides"/>
            <wp:docPr id="3" name="Picture 3" descr="C:\Users\jane.adams\AppData\Local\Microsoft\Windows\INetCache\Content.Word\saber to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saber toot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72">
        <w:rPr>
          <w:rFonts w:cstheme="minorHAnsi"/>
          <w:b/>
        </w:rPr>
        <w:t>Upper Elementary: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probability that a saber-toothed tiger catches its prey is 3 out of 4. If a saber-toothed tiger has caught the past 3 rhinos it chased after, what is the probability that it will catch the next rhino it chases?</w:t>
      </w: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 w:rsidRPr="009A0F72">
        <w:rPr>
          <w:rFonts w:cstheme="minorHAnsi"/>
          <w:i/>
        </w:rPr>
        <w:t>Answer:</w:t>
      </w:r>
      <w:r w:rsidRPr="009A0F72">
        <w:rPr>
          <w:rFonts w:cstheme="minorHAnsi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3 out of 4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A0F72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probability that the saber-toothed tiger catches the next rhino is still 3 out of 4. The first three catches don’t affect whether or not the saber-toothed tiger catches the next rhino, just like the probability of a flipped penny landing on heads isn’t affected by the penny landing on tails three times in a row.</w:t>
      </w:r>
    </w:p>
    <w:p w:rsidR="00F74850" w:rsidRDefault="00F74850" w:rsidP="008F1A18">
      <w:pPr>
        <w:spacing w:after="0" w:line="240" w:lineRule="auto"/>
        <w:rPr>
          <w:rFonts w:cstheme="minorHAnsi"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405765" cy="789305"/>
            <wp:effectExtent l="0" t="0" r="0" b="0"/>
            <wp:wrapSquare wrapText="bothSides"/>
            <wp:docPr id="2" name="Picture 2" descr="C:\Users\jane.adams\AppData\Local\Microsoft\Windows\INetCache\Content.Word\cave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.adams\AppData\Local\Microsoft\Windows\INetCache\Content.Word\cavem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72">
        <w:rPr>
          <w:rFonts w:cstheme="minorHAnsi"/>
          <w:b/>
        </w:rPr>
        <w:t>Middle School: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Neanderthal hunting party caught between 20 and 30 animals. If a sixth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of the animals were reindeer, a fourth of them were goats, a third of them were sheep, and the rest were rabbits, then how many rabbits did the Neanderthals catch?</w:t>
      </w:r>
    </w:p>
    <w:p w:rsidR="00F74850" w:rsidRPr="009A0F72" w:rsidRDefault="00F74850" w:rsidP="008F1A18">
      <w:pPr>
        <w:spacing w:after="0" w:line="240" w:lineRule="auto"/>
        <w:rPr>
          <w:rStyle w:val="apple-style-span"/>
          <w:rFonts w:cstheme="minorHAnsi"/>
        </w:rPr>
      </w:pPr>
      <w:r w:rsidRPr="009A0F72">
        <w:rPr>
          <w:rStyle w:val="apple-style-span"/>
          <w:rFonts w:cstheme="minorHAnsi"/>
          <w:i/>
        </w:rPr>
        <w:t>Answer</w:t>
      </w:r>
      <w:r w:rsidRPr="009A0F72">
        <w:rPr>
          <w:rFonts w:cstheme="minorHAnsi"/>
          <w:i/>
        </w:rPr>
        <w:t>:</w:t>
      </w:r>
      <w:r w:rsidRPr="009A0F72">
        <w:rPr>
          <w:rFonts w:cstheme="minorHAnsi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6 rabbits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A0F72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the animals can be divided into sixths, fourths, and thirds, we know that the total must be a multiple of 6, 4, and 3. The only number between 20 and 30 that is a multiple of 6, 4, and 3 is 24. If we subtract the reindeer (24 ÷ 6 = 4), the goats (24 ÷ 4 = 6), and the sheep (24 ÷ 3 = 8) sheep from the total, we find that the Neanderthals caught 24 – 18 = 6 rabbits.</w:t>
      </w:r>
    </w:p>
    <w:p w:rsidR="00F74850" w:rsidRDefault="00F74850" w:rsidP="008F1A18">
      <w:pPr>
        <w:spacing w:after="0" w:line="240" w:lineRule="auto"/>
        <w:rPr>
          <w:rFonts w:cstheme="minorHAnsi"/>
        </w:rPr>
      </w:pPr>
    </w:p>
    <w:p w:rsidR="008F1A18" w:rsidRPr="009A0F72" w:rsidRDefault="008F1A18" w:rsidP="008F1A18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74850" w:rsidRPr="009A0F72" w:rsidRDefault="00F74850" w:rsidP="008F1A18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137795</wp:posOffset>
            </wp:positionV>
            <wp:extent cx="687070" cy="328295"/>
            <wp:effectExtent l="0" t="0" r="0" b="0"/>
            <wp:wrapSquare wrapText="bothSides"/>
            <wp:docPr id="1" name="Picture 1" descr="C:\Users\jane.adams\AppData\Local\Microsoft\Windows\INetCache\Content.Word\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bo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72">
        <w:rPr>
          <w:rFonts w:cstheme="minorHAnsi"/>
          <w:b/>
        </w:rPr>
        <w:t>Algebra and Up: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A0F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The Siberian unicorn, a ginormous prehistoric rhinoceros-like animal, survived until </w:t>
      </w:r>
      <w:r w:rsidRPr="009A0F72">
        <w:rPr>
          <w:rStyle w:val="Times14"/>
          <w:rFonts w:asciiTheme="minorHAnsi" w:hAnsiTheme="minorHAnsi" w:cstheme="minorHAnsi"/>
          <w:i/>
          <w:iCs/>
          <w:color w:val="auto"/>
          <w:spacing w:val="-3"/>
          <w:sz w:val="22"/>
          <w:szCs w:val="22"/>
        </w:rPr>
        <w:t>around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37,000 BCE. Assume the population of Siberian unicorns was exactly 262,144 in the year 39,000 BCE and followed the model </w:t>
      </w:r>
      <w:r w:rsidRPr="009A0F72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9A0F72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262,144(2)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9A0F72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vertAlign w:val="superscript"/>
        </w:rPr>
        <w:t>t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a function of </w:t>
      </w:r>
      <w:r w:rsidRPr="009A0F72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9A0F72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 time in centuries.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According to the model, what year did the population of Siberian </w:t>
      </w:r>
      <w:proofErr w:type="gramStart"/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unicorns</w:t>
      </w:r>
      <w:proofErr w:type="gramEnd"/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decline to exactly 1? You may use your calculator to solve this problem. </w:t>
      </w: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  <w:r w:rsidRPr="009A0F72">
        <w:rPr>
          <w:rFonts w:cstheme="minorHAnsi"/>
          <w:i/>
        </w:rPr>
        <w:t>Answer:</w:t>
      </w:r>
      <w:r w:rsidRPr="009A0F72">
        <w:rPr>
          <w:rFonts w:cstheme="minorHAnsi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37,200 BCE</w:t>
      </w:r>
    </w:p>
    <w:p w:rsidR="00F74850" w:rsidRPr="009A0F72" w:rsidRDefault="00F74850" w:rsidP="008F1A1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A0F72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A0F72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One way to solve this problem is to notice that since 262,144 is being multiplied by 2 raised to a negative power, the population will halve itself each century. We can find out how many centuries by finding what power we raise 2 to in order to get 262,144. Since 2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18</w:t>
      </w:r>
      <w:r w:rsidRPr="009A0F72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262,144, it takes 18 centuries for the population to fall from 262,144 to 1, making the year 39,000 – 1,800 = 37,200 BCE.</w:t>
      </w:r>
    </w:p>
    <w:p w:rsidR="00F74850" w:rsidRPr="009A0F72" w:rsidRDefault="00F74850" w:rsidP="008F1A18">
      <w:pPr>
        <w:spacing w:after="0" w:line="240" w:lineRule="auto"/>
        <w:rPr>
          <w:rFonts w:cstheme="minorHAnsi"/>
        </w:rPr>
      </w:pPr>
    </w:p>
    <w:p w:rsidR="00B306B3" w:rsidRPr="00F74850" w:rsidRDefault="00B306B3" w:rsidP="008F1A18">
      <w:pPr>
        <w:spacing w:line="240" w:lineRule="auto"/>
      </w:pPr>
    </w:p>
    <w:sectPr w:rsidR="00B306B3" w:rsidRPr="00F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5E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B26F1"/>
    <w:rsid w:val="001F25C3"/>
    <w:rsid w:val="001F4D18"/>
    <w:rsid w:val="002029DB"/>
    <w:rsid w:val="00220FCC"/>
    <w:rsid w:val="0023635E"/>
    <w:rsid w:val="00265AEC"/>
    <w:rsid w:val="00276067"/>
    <w:rsid w:val="00294E11"/>
    <w:rsid w:val="002A34B6"/>
    <w:rsid w:val="002A35D5"/>
    <w:rsid w:val="002D1DE9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6928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5E78A3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1A18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0F72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6E20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6F5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677FA"/>
    <w:rsid w:val="00E75D16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4850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1533330"/>
  <w15:docId w15:val="{9667BC74-E636-4161-9C7F-67A9EBD9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3635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3635E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225F-4639-4E69-9FEC-703D13B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2018-11-30T23:55:00Z</dcterms:created>
  <dcterms:modified xsi:type="dcterms:W3CDTF">2018-12-01T00:07:00Z</dcterms:modified>
</cp:coreProperties>
</file>