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81" w:rsidRDefault="00433781" w:rsidP="00B1306A">
      <w:pPr>
        <w:spacing w:after="0" w:line="240" w:lineRule="auto"/>
        <w:rPr>
          <w:rFonts w:cstheme="minorHAnsi"/>
          <w:b/>
        </w:rPr>
      </w:pPr>
    </w:p>
    <w:p w:rsidR="00433781" w:rsidRPr="009C7FFC" w:rsidRDefault="00433781" w:rsidP="00B1306A">
      <w:pPr>
        <w:spacing w:after="0" w:line="240" w:lineRule="auto"/>
        <w:rPr>
          <w:rFonts w:cstheme="minorHAnsi"/>
        </w:rPr>
      </w:pPr>
      <w:r>
        <w:rPr>
          <w:rFonts w:cstheme="minorHAnsi"/>
          <w:noProof/>
        </w:rPr>
        <w:drawing>
          <wp:anchor distT="0" distB="0" distL="114300" distR="114300" simplePos="0" relativeHeight="251663360" behindDoc="0" locked="0" layoutInCell="1" allowOverlap="1" wp14:anchorId="6656263C" wp14:editId="1205B839">
            <wp:simplePos x="0" y="0"/>
            <wp:positionH relativeFrom="margin">
              <wp:align>left</wp:align>
            </wp:positionH>
            <wp:positionV relativeFrom="margin">
              <wp:posOffset>209550</wp:posOffset>
            </wp:positionV>
            <wp:extent cx="826135" cy="809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35" cy="809625"/>
                    </a:xfrm>
                    <a:prstGeom prst="rect">
                      <a:avLst/>
                    </a:prstGeom>
                  </pic:spPr>
                </pic:pic>
              </a:graphicData>
            </a:graphic>
            <wp14:sizeRelH relativeFrom="margin">
              <wp14:pctWidth>0</wp14:pctWidth>
            </wp14:sizeRelH>
            <wp14:sizeRelV relativeFrom="margin">
              <wp14:pctHeight>0</wp14:pctHeight>
            </wp14:sizeRelV>
          </wp:anchor>
        </w:drawing>
      </w:r>
      <w:r w:rsidRPr="009C7FFC">
        <w:rPr>
          <w:rFonts w:cstheme="minorHAnsi"/>
          <w:b/>
        </w:rPr>
        <w:t>Lower Elementary:</w:t>
      </w: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Pr="009C7FFC">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 xml:space="preserve">Margie and Carrie are twins. Margie was born on December 17 at 11:45 </w:t>
      </w:r>
      <w:r w:rsidRPr="009C7FFC">
        <w:rPr>
          <w:rStyle w:val="Times14"/>
          <w:rFonts w:asciiTheme="minorHAnsi" w:hAnsiTheme="minorHAnsi" w:cstheme="minorHAnsi"/>
          <w:b/>
          <w:bCs/>
          <w:smallCaps/>
          <w:color w:val="auto"/>
          <w:sz w:val="22"/>
          <w:szCs w:val="22"/>
        </w:rPr>
        <w:t>pm</w:t>
      </w:r>
      <w:r w:rsidRPr="009C7FFC">
        <w:rPr>
          <w:rStyle w:val="Times14"/>
          <w:rFonts w:asciiTheme="minorHAnsi" w:hAnsiTheme="minorHAnsi" w:cstheme="minorHAnsi"/>
          <w:smallCaps/>
          <w:color w:val="auto"/>
          <w:sz w:val="22"/>
          <w:szCs w:val="22"/>
        </w:rPr>
        <w:t>,</w:t>
      </w:r>
      <w:r w:rsidRPr="009C7FFC">
        <w:rPr>
          <w:rStyle w:val="Times14"/>
          <w:rFonts w:asciiTheme="minorHAnsi" w:hAnsiTheme="minorHAnsi" w:cstheme="minorHAnsi"/>
          <w:b/>
          <w:bCs/>
          <w:smallCaps/>
          <w:color w:val="auto"/>
          <w:sz w:val="22"/>
          <w:szCs w:val="22"/>
        </w:rPr>
        <w:t xml:space="preserve"> </w:t>
      </w:r>
      <w:r w:rsidRPr="009C7FFC">
        <w:rPr>
          <w:rStyle w:val="Times14"/>
          <w:rFonts w:asciiTheme="minorHAnsi" w:hAnsiTheme="minorHAnsi" w:cstheme="minorHAnsi"/>
          <w:color w:val="auto"/>
          <w:sz w:val="22"/>
          <w:szCs w:val="22"/>
        </w:rPr>
        <w:t xml:space="preserve">and Carrie was born on December 18 at 12:07 </w:t>
      </w:r>
      <w:r w:rsidRPr="009C7FFC">
        <w:rPr>
          <w:rStyle w:val="Times14"/>
          <w:rFonts w:asciiTheme="minorHAnsi" w:hAnsiTheme="minorHAnsi" w:cstheme="minorHAnsi"/>
          <w:b/>
          <w:bCs/>
          <w:smallCaps/>
          <w:color w:val="auto"/>
          <w:sz w:val="22"/>
          <w:szCs w:val="22"/>
        </w:rPr>
        <w:t>am</w:t>
      </w:r>
      <w:r w:rsidRPr="009C7FFC">
        <w:rPr>
          <w:rStyle w:val="Times14"/>
          <w:rFonts w:asciiTheme="minorHAnsi" w:hAnsiTheme="minorHAnsi" w:cstheme="minorHAnsi"/>
          <w:smallCaps/>
          <w:color w:val="auto"/>
          <w:sz w:val="22"/>
          <w:szCs w:val="22"/>
        </w:rPr>
        <w:t>.</w:t>
      </w:r>
      <w:r w:rsidRPr="009C7FFC">
        <w:rPr>
          <w:rStyle w:val="Times14"/>
          <w:rFonts w:asciiTheme="minorHAnsi" w:hAnsiTheme="minorHAnsi" w:cstheme="minorHAnsi"/>
          <w:b/>
          <w:bCs/>
          <w:smallCaps/>
          <w:color w:val="auto"/>
          <w:sz w:val="22"/>
          <w:szCs w:val="22"/>
        </w:rPr>
        <w:t xml:space="preserve"> </w:t>
      </w:r>
      <w:r w:rsidRPr="009C7FFC">
        <w:rPr>
          <w:rStyle w:val="Times14"/>
          <w:rFonts w:asciiTheme="minorHAnsi" w:hAnsiTheme="minorHAnsi" w:cstheme="minorHAnsi"/>
          <w:color w:val="auto"/>
          <w:sz w:val="22"/>
          <w:szCs w:val="22"/>
        </w:rPr>
        <w:t>How much older is Margie than Carrie?</w:t>
      </w: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p>
    <w:p w:rsidR="00433781" w:rsidRPr="009C7FFC" w:rsidRDefault="00B1306A" w:rsidP="00B1306A">
      <w:pPr>
        <w:spacing w:after="0" w:line="240" w:lineRule="auto"/>
        <w:rPr>
          <w:rFonts w:cstheme="minorHAnsi"/>
        </w:rPr>
      </w:pPr>
      <w:r>
        <w:rPr>
          <w:rFonts w:cstheme="minorHAnsi"/>
          <w:noProof/>
        </w:rPr>
        <w:drawing>
          <wp:anchor distT="0" distB="0" distL="114300" distR="114300" simplePos="0" relativeHeight="251665408" behindDoc="0" locked="0" layoutInCell="1" allowOverlap="1" wp14:anchorId="59E179E5" wp14:editId="3A0E305E">
            <wp:simplePos x="0" y="0"/>
            <wp:positionH relativeFrom="margin">
              <wp:align>right</wp:align>
            </wp:positionH>
            <wp:positionV relativeFrom="margin">
              <wp:posOffset>1200785</wp:posOffset>
            </wp:positionV>
            <wp:extent cx="876300" cy="8553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k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55345"/>
                    </a:xfrm>
                    <a:prstGeom prst="rect">
                      <a:avLst/>
                    </a:prstGeom>
                  </pic:spPr>
                </pic:pic>
              </a:graphicData>
            </a:graphic>
          </wp:anchor>
        </w:drawing>
      </w:r>
      <w:r w:rsidR="00433781" w:rsidRPr="009C7FFC">
        <w:rPr>
          <w:rFonts w:cstheme="minorHAnsi"/>
          <w:b/>
        </w:rPr>
        <w:t>Upper Elementary:</w:t>
      </w:r>
    </w:p>
    <w:p w:rsidR="00433781" w:rsidRDefault="00433781"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Pr="009C7FFC">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 xml:space="preserve">Barb’s birthday cake has 1 more candle than the number of years she has been alive. If </w:t>
      </w:r>
      <w:r w:rsidRPr="00787002">
        <w:rPr>
          <w:rStyle w:val="Times14"/>
          <w:rFonts w:asciiTheme="minorHAnsi" w:hAnsiTheme="minorHAnsi" w:cstheme="minorHAnsi"/>
          <w:color w:val="auto"/>
          <w:sz w:val="22"/>
          <w:szCs w:val="22"/>
          <w:vertAlign w:val="superscript"/>
        </w:rPr>
        <w:t>1</w:t>
      </w:r>
      <w:r w:rsidRPr="009C7FFC">
        <w:rPr>
          <w:rStyle w:val="Times14"/>
          <w:rFonts w:asciiTheme="minorHAnsi" w:hAnsiTheme="minorHAnsi" w:cstheme="minorHAnsi"/>
          <w:color w:val="auto"/>
          <w:sz w:val="22"/>
          <w:szCs w:val="22"/>
        </w:rPr>
        <w:t>/</w:t>
      </w:r>
      <w:r w:rsidRPr="00787002">
        <w:rPr>
          <w:rStyle w:val="Times14"/>
          <w:rFonts w:asciiTheme="minorHAnsi" w:hAnsiTheme="minorHAnsi" w:cstheme="minorHAnsi"/>
          <w:color w:val="auto"/>
          <w:sz w:val="22"/>
          <w:szCs w:val="22"/>
          <w:vertAlign w:val="subscript"/>
        </w:rPr>
        <w:t>2</w:t>
      </w:r>
      <w:r w:rsidRPr="009C7FFC">
        <w:rPr>
          <w:rFonts w:asciiTheme="minorHAnsi" w:hAnsiTheme="minorHAnsi" w:cstheme="minorHAnsi"/>
          <w:color w:val="auto"/>
          <w:sz w:val="22"/>
          <w:szCs w:val="22"/>
        </w:rPr>
        <w:t xml:space="preserve"> of the candles are blue, </w:t>
      </w:r>
      <w:r w:rsidRPr="00787002">
        <w:rPr>
          <w:rFonts w:asciiTheme="minorHAnsi" w:hAnsiTheme="minorHAnsi" w:cstheme="minorHAnsi"/>
          <w:color w:val="auto"/>
          <w:sz w:val="22"/>
          <w:szCs w:val="22"/>
          <w:vertAlign w:val="superscript"/>
        </w:rPr>
        <w:t>1</w:t>
      </w:r>
      <w:r w:rsidRPr="009C7FFC">
        <w:rPr>
          <w:rFonts w:asciiTheme="minorHAnsi" w:hAnsiTheme="minorHAnsi" w:cstheme="minorHAnsi"/>
          <w:color w:val="auto"/>
          <w:sz w:val="22"/>
          <w:szCs w:val="22"/>
        </w:rPr>
        <w:t>/</w:t>
      </w:r>
      <w:r w:rsidRPr="00787002">
        <w:rPr>
          <w:rFonts w:asciiTheme="minorHAnsi" w:hAnsiTheme="minorHAnsi" w:cstheme="minorHAnsi"/>
          <w:color w:val="auto"/>
          <w:sz w:val="22"/>
          <w:szCs w:val="22"/>
          <w:vertAlign w:val="subscript"/>
        </w:rPr>
        <w:t>3</w:t>
      </w:r>
      <w:r w:rsidRPr="009C7FFC">
        <w:rPr>
          <w:rFonts w:asciiTheme="minorHAnsi" w:hAnsiTheme="minorHAnsi" w:cstheme="minorHAnsi"/>
          <w:color w:val="auto"/>
          <w:sz w:val="22"/>
          <w:szCs w:val="22"/>
        </w:rPr>
        <w:t xml:space="preserve"> of the candles are green, and the remaining 4 candles are yellow, then how old is Barb?</w:t>
      </w:r>
    </w:p>
    <w:p w:rsidR="00433781" w:rsidRDefault="00433781" w:rsidP="00B1306A">
      <w:pPr>
        <w:pStyle w:val="BasicParagraph"/>
        <w:suppressAutoHyphens/>
        <w:spacing w:line="240" w:lineRule="auto"/>
        <w:rPr>
          <w:rFonts w:asciiTheme="minorHAnsi" w:hAnsiTheme="minorHAnsi" w:cstheme="minorHAnsi"/>
          <w:color w:val="auto"/>
          <w:sz w:val="22"/>
          <w:szCs w:val="22"/>
        </w:rPr>
      </w:pPr>
    </w:p>
    <w:p w:rsidR="00433781" w:rsidRDefault="00433781" w:rsidP="00B1306A">
      <w:pPr>
        <w:pStyle w:val="BasicParagraph"/>
        <w:suppressAutoHyphens/>
        <w:spacing w:line="240" w:lineRule="auto"/>
        <w:rPr>
          <w:rFonts w:asciiTheme="minorHAnsi" w:hAnsiTheme="minorHAnsi" w:cstheme="minorHAnsi"/>
          <w:color w:val="auto"/>
          <w:sz w:val="22"/>
          <w:szCs w:val="22"/>
        </w:rPr>
      </w:pPr>
    </w:p>
    <w:p w:rsidR="00433781" w:rsidRPr="009C7FFC" w:rsidRDefault="00B1306A" w:rsidP="00B1306A">
      <w:pPr>
        <w:spacing w:after="0" w:line="240" w:lineRule="auto"/>
        <w:rPr>
          <w:rFonts w:cstheme="minorHAnsi"/>
        </w:rPr>
      </w:pPr>
      <w:r>
        <w:rPr>
          <w:rFonts w:cstheme="minorHAnsi"/>
          <w:noProof/>
        </w:rPr>
        <w:drawing>
          <wp:anchor distT="0" distB="0" distL="114300" distR="114300" simplePos="0" relativeHeight="251669504" behindDoc="0" locked="0" layoutInCell="1" allowOverlap="1" wp14:anchorId="76049BDC" wp14:editId="29DC2D0D">
            <wp:simplePos x="0" y="0"/>
            <wp:positionH relativeFrom="margin">
              <wp:align>left</wp:align>
            </wp:positionH>
            <wp:positionV relativeFrom="margin">
              <wp:posOffset>2222788</wp:posOffset>
            </wp:positionV>
            <wp:extent cx="715010" cy="8286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llip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828675"/>
                    </a:xfrm>
                    <a:prstGeom prst="rect">
                      <a:avLst/>
                    </a:prstGeom>
                  </pic:spPr>
                </pic:pic>
              </a:graphicData>
            </a:graphic>
          </wp:anchor>
        </w:drawing>
      </w:r>
      <w:r w:rsidR="00433781" w:rsidRPr="009C7FFC">
        <w:rPr>
          <w:rFonts w:cstheme="minorHAnsi"/>
          <w:b/>
        </w:rPr>
        <w:t>Middle School:</w:t>
      </w: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Question</w:t>
      </w:r>
      <w:r w:rsidRPr="009C7FFC">
        <w:rPr>
          <w:rFonts w:asciiTheme="minorHAnsi" w:hAnsiTheme="minorHAnsi" w:cstheme="minorHAnsi"/>
          <w:i/>
          <w:color w:val="auto"/>
          <w:sz w:val="22"/>
          <w:szCs w:val="22"/>
        </w:rPr>
        <w:t xml:space="preserve">: </w:t>
      </w:r>
      <w:r w:rsidRPr="009C7FFC">
        <w:rPr>
          <w:rStyle w:val="Times14"/>
          <w:rFonts w:asciiTheme="minorHAnsi" w:hAnsiTheme="minorHAnsi" w:cstheme="minorHAnsi"/>
          <w:color w:val="auto"/>
          <w:sz w:val="22"/>
          <w:szCs w:val="22"/>
        </w:rPr>
        <w:t>Jenny is making a number of treat bags for her birthday party guests. She buys a bag of 50 lollipops, 8 of which are blue raspberry-flavored. Before distributing the lollipops amongst the treat bags, Jenny randomly picks 3 lollipops to keep for herself. Whatever she picks, she keeps. What is the probability that all 3 lollipops Jenny picks are blue raspberry-flavored? Round your answer to the nearest hundredth of a percent.</w:t>
      </w: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p>
    <w:p w:rsidR="00433781" w:rsidRDefault="00433781" w:rsidP="00B1306A">
      <w:pPr>
        <w:pStyle w:val="BasicParagraph"/>
        <w:suppressAutoHyphens/>
        <w:spacing w:line="240" w:lineRule="auto"/>
        <w:rPr>
          <w:rStyle w:val="Times14"/>
          <w:rFonts w:asciiTheme="minorHAnsi" w:hAnsiTheme="minorHAnsi" w:cstheme="minorHAnsi"/>
          <w:color w:val="auto"/>
          <w:sz w:val="22"/>
          <w:szCs w:val="22"/>
        </w:rPr>
      </w:pPr>
    </w:p>
    <w:p w:rsidR="00433781" w:rsidRPr="009C7FFC" w:rsidRDefault="00B1306A" w:rsidP="00B1306A">
      <w:pPr>
        <w:tabs>
          <w:tab w:val="left" w:pos="2115"/>
        </w:tabs>
        <w:spacing w:after="0" w:line="240" w:lineRule="auto"/>
        <w:rPr>
          <w:rFonts w:cstheme="minorHAnsi"/>
        </w:rPr>
      </w:pPr>
      <w:r>
        <w:rPr>
          <w:rFonts w:cstheme="minorHAnsi"/>
          <w:noProof/>
        </w:rPr>
        <w:drawing>
          <wp:anchor distT="0" distB="0" distL="114300" distR="114300" simplePos="0" relativeHeight="251671552" behindDoc="0" locked="0" layoutInCell="1" allowOverlap="1" wp14:anchorId="52700556" wp14:editId="2E89A7EF">
            <wp:simplePos x="0" y="0"/>
            <wp:positionH relativeFrom="margin">
              <wp:align>right</wp:align>
            </wp:positionH>
            <wp:positionV relativeFrom="margin">
              <wp:posOffset>3590925</wp:posOffset>
            </wp:positionV>
            <wp:extent cx="812101" cy="82867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m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01" cy="828675"/>
                    </a:xfrm>
                    <a:prstGeom prst="rect">
                      <a:avLst/>
                    </a:prstGeom>
                  </pic:spPr>
                </pic:pic>
              </a:graphicData>
            </a:graphic>
          </wp:anchor>
        </w:drawing>
      </w:r>
      <w:r w:rsidR="00433781" w:rsidRPr="009C7FFC">
        <w:rPr>
          <w:rFonts w:cstheme="minorHAnsi"/>
          <w:b/>
        </w:rPr>
        <w:t>Algebra and Up:</w:t>
      </w:r>
    </w:p>
    <w:p w:rsidR="00433781" w:rsidRPr="009C7FFC" w:rsidRDefault="00433781"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Nick, Rose, and Leif are decorating for their friend Angie’s surprise party. Nick can put up decorations in 1</w:t>
      </w:r>
      <w:r w:rsidRPr="009C7FFC">
        <w:rPr>
          <w:rFonts w:asciiTheme="minorHAnsi" w:hAnsiTheme="minorHAnsi" w:cstheme="minorHAnsi"/>
          <w:color w:val="auto"/>
          <w:sz w:val="22"/>
          <w:szCs w:val="22"/>
        </w:rPr>
        <w:t>.5 hours, Rose can put up decorations in 2 hours, and Leif can put up decorations in 3.5 hours. How long will it take them to put up decorations if they all work together? Round your answer to the nearest minute.</w:t>
      </w:r>
    </w:p>
    <w:p w:rsidR="00B1306A" w:rsidRDefault="00B1306A">
      <w:pPr>
        <w:rPr>
          <w:rFonts w:cstheme="minorHAnsi"/>
          <w:b/>
        </w:rPr>
      </w:pPr>
      <w:r>
        <w:rPr>
          <w:rFonts w:cstheme="minorHAnsi"/>
          <w:b/>
        </w:rPr>
        <w:br w:type="page"/>
      </w:r>
    </w:p>
    <w:p w:rsidR="00E2085D" w:rsidRPr="009C7FFC" w:rsidRDefault="00433781" w:rsidP="00B1306A">
      <w:pPr>
        <w:spacing w:after="0" w:line="240" w:lineRule="auto"/>
        <w:rPr>
          <w:rFonts w:cstheme="minorHAnsi"/>
        </w:rPr>
      </w:pPr>
      <w:r>
        <w:rPr>
          <w:rFonts w:cstheme="minorHAnsi"/>
          <w:noProof/>
        </w:rPr>
        <w:lastRenderedPageBreak/>
        <w:drawing>
          <wp:anchor distT="0" distB="0" distL="114300" distR="114300" simplePos="0" relativeHeight="251667456" behindDoc="0" locked="0" layoutInCell="1" allowOverlap="1" wp14:anchorId="55751BBE" wp14:editId="08B63BCB">
            <wp:simplePos x="0" y="0"/>
            <wp:positionH relativeFrom="margin">
              <wp:align>left</wp:align>
            </wp:positionH>
            <wp:positionV relativeFrom="margin">
              <wp:align>top</wp:align>
            </wp:positionV>
            <wp:extent cx="826135" cy="809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35" cy="809625"/>
                    </a:xfrm>
                    <a:prstGeom prst="rect">
                      <a:avLst/>
                    </a:prstGeom>
                  </pic:spPr>
                </pic:pic>
              </a:graphicData>
            </a:graphic>
            <wp14:sizeRelH relativeFrom="margin">
              <wp14:pctWidth>0</wp14:pctWidth>
            </wp14:sizeRelH>
            <wp14:sizeRelV relativeFrom="margin">
              <wp14:pctHeight>0</wp14:pctHeight>
            </wp14:sizeRelV>
          </wp:anchor>
        </w:drawing>
      </w:r>
      <w:r w:rsidR="00E2085D" w:rsidRPr="009C7FFC">
        <w:rPr>
          <w:rFonts w:cstheme="minorHAnsi"/>
          <w:b/>
        </w:rPr>
        <w:t>Lower Elementary:</w:t>
      </w:r>
    </w:p>
    <w:p w:rsidR="00FE66FE" w:rsidRPr="009C7FFC" w:rsidRDefault="00EF2E11"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Margie and Carrie are twins. Margie was born on December 17 at 11:45 </w:t>
      </w:r>
      <w:r w:rsidR="00FE66FE" w:rsidRPr="009C7FFC">
        <w:rPr>
          <w:rStyle w:val="Times14"/>
          <w:rFonts w:asciiTheme="minorHAnsi" w:hAnsiTheme="minorHAnsi" w:cstheme="minorHAnsi"/>
          <w:b/>
          <w:bCs/>
          <w:smallCaps/>
          <w:color w:val="auto"/>
          <w:sz w:val="22"/>
          <w:szCs w:val="22"/>
        </w:rPr>
        <w:t>pm</w:t>
      </w:r>
      <w:r w:rsidR="00FE66FE" w:rsidRPr="009C7FFC">
        <w:rPr>
          <w:rStyle w:val="Times14"/>
          <w:rFonts w:asciiTheme="minorHAnsi" w:hAnsiTheme="minorHAnsi" w:cstheme="minorHAnsi"/>
          <w:smallCaps/>
          <w:color w:val="auto"/>
          <w:sz w:val="22"/>
          <w:szCs w:val="22"/>
        </w:rPr>
        <w:t>,</w:t>
      </w:r>
      <w:r w:rsidR="00FE66FE" w:rsidRPr="009C7FFC">
        <w:rPr>
          <w:rStyle w:val="Times14"/>
          <w:rFonts w:asciiTheme="minorHAnsi" w:hAnsiTheme="minorHAnsi" w:cstheme="minorHAnsi"/>
          <w:b/>
          <w:bCs/>
          <w:smallCaps/>
          <w:color w:val="auto"/>
          <w:sz w:val="22"/>
          <w:szCs w:val="22"/>
        </w:rPr>
        <w:t xml:space="preserve"> </w:t>
      </w:r>
      <w:r w:rsidR="00FE66FE" w:rsidRPr="009C7FFC">
        <w:rPr>
          <w:rStyle w:val="Times14"/>
          <w:rFonts w:asciiTheme="minorHAnsi" w:hAnsiTheme="minorHAnsi" w:cstheme="minorHAnsi"/>
          <w:color w:val="auto"/>
          <w:sz w:val="22"/>
          <w:szCs w:val="22"/>
        </w:rPr>
        <w:t xml:space="preserve">and Carrie was born on December 18 at 12:07 </w:t>
      </w:r>
      <w:r w:rsidR="00FE66FE" w:rsidRPr="009C7FFC">
        <w:rPr>
          <w:rStyle w:val="Times14"/>
          <w:rFonts w:asciiTheme="minorHAnsi" w:hAnsiTheme="minorHAnsi" w:cstheme="minorHAnsi"/>
          <w:b/>
          <w:bCs/>
          <w:smallCaps/>
          <w:color w:val="auto"/>
          <w:sz w:val="22"/>
          <w:szCs w:val="22"/>
        </w:rPr>
        <w:t>am</w:t>
      </w:r>
      <w:r w:rsidR="00FE66FE" w:rsidRPr="009C7FFC">
        <w:rPr>
          <w:rStyle w:val="Times14"/>
          <w:rFonts w:asciiTheme="minorHAnsi" w:hAnsiTheme="minorHAnsi" w:cstheme="minorHAnsi"/>
          <w:smallCaps/>
          <w:color w:val="auto"/>
          <w:sz w:val="22"/>
          <w:szCs w:val="22"/>
        </w:rPr>
        <w:t>.</w:t>
      </w:r>
      <w:r w:rsidR="00FE66FE" w:rsidRPr="009C7FFC">
        <w:rPr>
          <w:rStyle w:val="Times14"/>
          <w:rFonts w:asciiTheme="minorHAnsi" w:hAnsiTheme="minorHAnsi" w:cstheme="minorHAnsi"/>
          <w:b/>
          <w:bCs/>
          <w:smallCaps/>
          <w:color w:val="auto"/>
          <w:sz w:val="22"/>
          <w:szCs w:val="22"/>
        </w:rPr>
        <w:t xml:space="preserve"> </w:t>
      </w:r>
      <w:r w:rsidR="00FE66FE" w:rsidRPr="009C7FFC">
        <w:rPr>
          <w:rStyle w:val="Times14"/>
          <w:rFonts w:asciiTheme="minorHAnsi" w:hAnsiTheme="minorHAnsi" w:cstheme="minorHAnsi"/>
          <w:color w:val="auto"/>
          <w:sz w:val="22"/>
          <w:szCs w:val="22"/>
        </w:rPr>
        <w:t>How much older is Margie than Carrie?</w:t>
      </w:r>
    </w:p>
    <w:p w:rsidR="00FE66FE" w:rsidRPr="009C7FFC" w:rsidRDefault="00AF2EC9"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22 minutes older</w:t>
      </w:r>
    </w:p>
    <w:p w:rsidR="00FE66FE" w:rsidRPr="009C7FFC" w:rsidRDefault="00881519"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AF2EC9"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AF2EC9"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The date changes from December 17</w:t>
      </w:r>
      <w:r w:rsidR="00FE66FE" w:rsidRPr="009C7FFC">
        <w:rPr>
          <w:rStyle w:val="Times14"/>
          <w:rFonts w:asciiTheme="minorHAnsi" w:hAnsiTheme="minorHAnsi" w:cstheme="minorHAnsi"/>
          <w:color w:val="auto"/>
          <w:sz w:val="22"/>
          <w:szCs w:val="22"/>
          <w:vertAlign w:val="superscript"/>
        </w:rPr>
        <w:t xml:space="preserve"> </w:t>
      </w:r>
      <w:r w:rsidR="00FE66FE" w:rsidRPr="009C7FFC">
        <w:rPr>
          <w:rStyle w:val="Times14"/>
          <w:rFonts w:asciiTheme="minorHAnsi" w:hAnsiTheme="minorHAnsi" w:cstheme="minorHAnsi"/>
          <w:color w:val="auto"/>
          <w:sz w:val="22"/>
          <w:szCs w:val="22"/>
        </w:rPr>
        <w:t>to December 18</w:t>
      </w:r>
      <w:r w:rsidR="00FE66FE" w:rsidRPr="009C7FFC">
        <w:rPr>
          <w:rStyle w:val="Times14"/>
          <w:rFonts w:asciiTheme="minorHAnsi" w:hAnsiTheme="minorHAnsi" w:cstheme="minorHAnsi"/>
          <w:color w:val="auto"/>
          <w:sz w:val="22"/>
          <w:szCs w:val="22"/>
          <w:vertAlign w:val="superscript"/>
        </w:rPr>
        <w:t xml:space="preserve"> </w:t>
      </w:r>
      <w:r w:rsidR="00FE66FE" w:rsidRPr="009C7FFC">
        <w:rPr>
          <w:rStyle w:val="Times14"/>
          <w:rFonts w:asciiTheme="minorHAnsi" w:hAnsiTheme="minorHAnsi" w:cstheme="minorHAnsi"/>
          <w:color w:val="auto"/>
          <w:sz w:val="22"/>
          <w:szCs w:val="22"/>
        </w:rPr>
        <w:t>at 12:00</w:t>
      </w:r>
      <w:r w:rsidR="00787002">
        <w:rPr>
          <w:rStyle w:val="Times14"/>
          <w:rFonts w:asciiTheme="minorHAnsi" w:hAnsiTheme="minorHAnsi" w:cstheme="minorHAnsi"/>
          <w:color w:val="auto"/>
          <w:sz w:val="22"/>
          <w:szCs w:val="22"/>
        </w:rPr>
        <w:t xml:space="preserve"> </w:t>
      </w:r>
      <w:r w:rsidR="00FE66FE" w:rsidRPr="009C7FFC">
        <w:rPr>
          <w:rStyle w:val="Times14"/>
          <w:rFonts w:asciiTheme="minorHAnsi" w:hAnsiTheme="minorHAnsi" w:cstheme="minorHAnsi"/>
          <w:b/>
          <w:bCs/>
          <w:smallCaps/>
          <w:color w:val="auto"/>
          <w:sz w:val="22"/>
          <w:szCs w:val="22"/>
        </w:rPr>
        <w:t>am</w:t>
      </w:r>
      <w:r w:rsidR="00FE66FE" w:rsidRPr="009C7FFC">
        <w:rPr>
          <w:rStyle w:val="Times14"/>
          <w:rFonts w:asciiTheme="minorHAnsi" w:hAnsiTheme="minorHAnsi" w:cstheme="minorHAnsi"/>
          <w:color w:val="auto"/>
          <w:sz w:val="22"/>
          <w:szCs w:val="22"/>
        </w:rPr>
        <w:t xml:space="preserve">. There are 60 minutes in an hour, and 45 minutes is 15 minutes away from 60 minutes, so Margie was born 15 minutes before midnight. 7 minutes later is when Carrie was born, so Margie is 15 minutes + 7 minutes = 22 minutes older than Carrie. </w:t>
      </w:r>
    </w:p>
    <w:p w:rsidR="00602361" w:rsidRPr="009C7FFC" w:rsidRDefault="00602361" w:rsidP="00B1306A">
      <w:pPr>
        <w:spacing w:after="0" w:line="240" w:lineRule="auto"/>
        <w:rPr>
          <w:rFonts w:cstheme="minorHAnsi"/>
        </w:rPr>
      </w:pPr>
    </w:p>
    <w:p w:rsidR="007B7934" w:rsidRPr="009C7FFC" w:rsidRDefault="007B7934" w:rsidP="00B1306A">
      <w:pPr>
        <w:spacing w:after="0" w:line="240" w:lineRule="auto"/>
        <w:rPr>
          <w:rFonts w:cstheme="minorHAnsi"/>
        </w:rPr>
      </w:pPr>
    </w:p>
    <w:p w:rsidR="003E239B" w:rsidRPr="009C7FFC" w:rsidRDefault="00B1306A" w:rsidP="00B1306A">
      <w:pPr>
        <w:spacing w:after="0" w:line="240" w:lineRule="auto"/>
        <w:rPr>
          <w:rFonts w:cstheme="minorHAnsi"/>
        </w:rPr>
      </w:pPr>
      <w:r>
        <w:rPr>
          <w:rFonts w:cstheme="minorHAnsi"/>
          <w:noProof/>
        </w:rPr>
        <w:drawing>
          <wp:anchor distT="0" distB="0" distL="114300" distR="114300" simplePos="0" relativeHeight="251659264" behindDoc="0" locked="0" layoutInCell="1" allowOverlap="1" wp14:anchorId="2146D38F" wp14:editId="352EDC35">
            <wp:simplePos x="0" y="0"/>
            <wp:positionH relativeFrom="margin">
              <wp:align>right</wp:align>
            </wp:positionH>
            <wp:positionV relativeFrom="margin">
              <wp:posOffset>1885084</wp:posOffset>
            </wp:positionV>
            <wp:extent cx="876300"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k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55345"/>
                    </a:xfrm>
                    <a:prstGeom prst="rect">
                      <a:avLst/>
                    </a:prstGeom>
                  </pic:spPr>
                </pic:pic>
              </a:graphicData>
            </a:graphic>
          </wp:anchor>
        </w:drawing>
      </w:r>
      <w:r w:rsidR="004D2862" w:rsidRPr="009C7FFC">
        <w:rPr>
          <w:rFonts w:cstheme="minorHAnsi"/>
          <w:b/>
        </w:rPr>
        <w:t>Upper Elementary:</w:t>
      </w:r>
    </w:p>
    <w:p w:rsidR="00FE66FE" w:rsidRPr="009C7FFC" w:rsidRDefault="00EF2E11"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Barb’s birthday cake has 1 more candle than the number of years she has been alive. If </w:t>
      </w:r>
      <w:r w:rsidR="006316F8" w:rsidRPr="00787002">
        <w:rPr>
          <w:rStyle w:val="Times14"/>
          <w:rFonts w:asciiTheme="minorHAnsi" w:hAnsiTheme="minorHAnsi" w:cstheme="minorHAnsi"/>
          <w:color w:val="auto"/>
          <w:sz w:val="22"/>
          <w:szCs w:val="22"/>
          <w:vertAlign w:val="superscript"/>
        </w:rPr>
        <w:t>1</w:t>
      </w:r>
      <w:r w:rsidR="006316F8" w:rsidRPr="009C7FFC">
        <w:rPr>
          <w:rStyle w:val="Times14"/>
          <w:rFonts w:asciiTheme="minorHAnsi" w:hAnsiTheme="minorHAnsi" w:cstheme="minorHAnsi"/>
          <w:color w:val="auto"/>
          <w:sz w:val="22"/>
          <w:szCs w:val="22"/>
        </w:rPr>
        <w:t>/</w:t>
      </w:r>
      <w:r w:rsidR="006316F8" w:rsidRPr="00787002">
        <w:rPr>
          <w:rStyle w:val="Times14"/>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w:t>
      </w:r>
      <w:r w:rsidR="006316F8" w:rsidRPr="009C7FFC">
        <w:rPr>
          <w:rFonts w:asciiTheme="minorHAnsi" w:hAnsiTheme="minorHAnsi" w:cstheme="minorHAnsi"/>
          <w:color w:val="auto"/>
          <w:sz w:val="22"/>
          <w:szCs w:val="22"/>
        </w:rPr>
        <w:t>of the candles are blue,</w:t>
      </w:r>
      <w:r w:rsidR="00FE66FE" w:rsidRPr="009C7FFC">
        <w:rPr>
          <w:rFonts w:asciiTheme="minorHAnsi" w:hAnsiTheme="minorHAnsi" w:cstheme="minorHAnsi"/>
          <w:color w:val="auto"/>
          <w:sz w:val="22"/>
          <w:szCs w:val="22"/>
        </w:rPr>
        <w:t xml:space="preserve"> </w:t>
      </w:r>
      <w:r w:rsidR="00FE66FE" w:rsidRPr="00787002">
        <w:rPr>
          <w:rFonts w:asciiTheme="minorHAnsi" w:hAnsiTheme="minorHAnsi" w:cstheme="minorHAnsi"/>
          <w:color w:val="auto"/>
          <w:sz w:val="22"/>
          <w:szCs w:val="22"/>
          <w:vertAlign w:val="superscript"/>
        </w:rPr>
        <w:t>1</w:t>
      </w:r>
      <w:r w:rsidR="00FE66FE" w:rsidRPr="009C7FFC">
        <w:rPr>
          <w:rFonts w:asciiTheme="minorHAnsi" w:hAnsiTheme="minorHAnsi" w:cstheme="minorHAnsi"/>
          <w:color w:val="auto"/>
          <w:sz w:val="22"/>
          <w:szCs w:val="22"/>
        </w:rPr>
        <w:t>/</w:t>
      </w:r>
      <w:r w:rsidR="00FE66FE" w:rsidRPr="00787002">
        <w:rPr>
          <w:rFonts w:asciiTheme="minorHAnsi" w:hAnsiTheme="minorHAnsi" w:cstheme="minorHAnsi"/>
          <w:color w:val="auto"/>
          <w:sz w:val="22"/>
          <w:szCs w:val="22"/>
          <w:vertAlign w:val="subscript"/>
        </w:rPr>
        <w:t>3</w:t>
      </w:r>
      <w:r w:rsidR="00FE66FE" w:rsidRPr="009C7FFC">
        <w:rPr>
          <w:rFonts w:asciiTheme="minorHAnsi" w:hAnsiTheme="minorHAnsi" w:cstheme="minorHAnsi"/>
          <w:color w:val="auto"/>
          <w:sz w:val="22"/>
          <w:szCs w:val="22"/>
        </w:rPr>
        <w:t xml:space="preserve"> of the candles are green, and the remaining 4 candles are yellow, then how old is Barb?</w:t>
      </w:r>
    </w:p>
    <w:p w:rsidR="00FE66FE" w:rsidRPr="009C7FFC" w:rsidRDefault="00AF2EC9"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23 </w:t>
      </w:r>
      <w:proofErr w:type="gramStart"/>
      <w:r w:rsidR="00FE66FE" w:rsidRPr="009C7FFC">
        <w:rPr>
          <w:rStyle w:val="Times14"/>
          <w:rFonts w:asciiTheme="minorHAnsi" w:hAnsiTheme="minorHAnsi" w:cstheme="minorHAnsi"/>
          <w:color w:val="auto"/>
          <w:sz w:val="22"/>
          <w:szCs w:val="22"/>
        </w:rPr>
        <w:t>years</w:t>
      </w:r>
      <w:proofErr w:type="gramEnd"/>
      <w:r w:rsidR="00FE66FE" w:rsidRPr="009C7FFC">
        <w:rPr>
          <w:rStyle w:val="Times14"/>
          <w:rFonts w:asciiTheme="minorHAnsi" w:hAnsiTheme="minorHAnsi" w:cstheme="minorHAnsi"/>
          <w:color w:val="auto"/>
          <w:sz w:val="22"/>
          <w:szCs w:val="22"/>
        </w:rPr>
        <w:t xml:space="preserve"> old</w:t>
      </w:r>
    </w:p>
    <w:p w:rsidR="00EB5CF6" w:rsidRPr="009C7FFC" w:rsidRDefault="00881519" w:rsidP="00B1306A">
      <w:pPr>
        <w:spacing w:after="0" w:line="240" w:lineRule="auto"/>
        <w:rPr>
          <w:rFonts w:cstheme="minorHAnsi"/>
        </w:rPr>
      </w:pPr>
      <w:r w:rsidRPr="009C7FFC">
        <w:rPr>
          <w:rFonts w:cstheme="minorHAnsi"/>
          <w:i/>
        </w:rPr>
        <w:t>Solution</w:t>
      </w:r>
      <w:r w:rsidR="00BD284D" w:rsidRPr="009C7FFC">
        <w:rPr>
          <w:rFonts w:cstheme="minorHAnsi"/>
          <w:i/>
        </w:rPr>
        <w:t>:</w:t>
      </w:r>
      <w:r w:rsidR="00BD284D" w:rsidRPr="009C7FFC">
        <w:rPr>
          <w:rFonts w:cstheme="minorHAnsi"/>
        </w:rPr>
        <w:t xml:space="preserve">  </w:t>
      </w:r>
      <w:r w:rsidR="00FE66FE" w:rsidRPr="009C7FFC">
        <w:rPr>
          <w:rFonts w:cstheme="minorHAnsi"/>
        </w:rPr>
        <w:t xml:space="preserve">In order to compare the fractional parts, we need to give them the same denominator – in this case, 2 × 3 = 6. </w:t>
      </w:r>
      <w:r w:rsidR="00FE66FE" w:rsidRPr="002C7342">
        <w:rPr>
          <w:rFonts w:cstheme="minorHAnsi"/>
          <w:vertAlign w:val="superscript"/>
        </w:rPr>
        <w:t>1</w:t>
      </w:r>
      <w:r w:rsidR="00FE66FE" w:rsidRPr="009C7FFC">
        <w:rPr>
          <w:rFonts w:cstheme="minorHAnsi"/>
        </w:rPr>
        <w:t>/</w:t>
      </w:r>
      <w:r w:rsidR="00FE66FE" w:rsidRPr="002C7342">
        <w:rPr>
          <w:rFonts w:cstheme="minorHAnsi"/>
          <w:vertAlign w:val="subscript"/>
        </w:rPr>
        <w:t>2</w:t>
      </w:r>
      <w:r w:rsidR="00FE66FE" w:rsidRPr="009C7FFC">
        <w:rPr>
          <w:rFonts w:cstheme="minorHAnsi"/>
        </w:rPr>
        <w:t xml:space="preserve"> × </w:t>
      </w:r>
      <w:r w:rsidR="00FE66FE" w:rsidRPr="002C7342">
        <w:rPr>
          <w:rFonts w:cstheme="minorHAnsi"/>
          <w:vertAlign w:val="superscript"/>
        </w:rPr>
        <w:t>3</w:t>
      </w:r>
      <w:r w:rsidR="00FE66FE" w:rsidRPr="009C7FFC">
        <w:rPr>
          <w:rFonts w:cstheme="minorHAnsi"/>
        </w:rPr>
        <w:t>/</w:t>
      </w:r>
      <w:r w:rsidR="00FE66FE" w:rsidRPr="002C7342">
        <w:rPr>
          <w:rFonts w:cstheme="minorHAnsi"/>
          <w:vertAlign w:val="subscript"/>
        </w:rPr>
        <w:t>3</w:t>
      </w:r>
      <w:r w:rsidR="00FE66FE" w:rsidRPr="009C7FFC">
        <w:rPr>
          <w:rFonts w:cstheme="minorHAnsi"/>
        </w:rPr>
        <w:t xml:space="preserve"> = </w:t>
      </w:r>
      <w:r w:rsidR="00FE66FE" w:rsidRPr="002C7342">
        <w:rPr>
          <w:rFonts w:cstheme="minorHAnsi"/>
          <w:vertAlign w:val="superscript"/>
        </w:rPr>
        <w:t>3</w:t>
      </w:r>
      <w:r w:rsidR="00FE66FE" w:rsidRPr="009C7FFC">
        <w:rPr>
          <w:rFonts w:cstheme="minorHAnsi"/>
        </w:rPr>
        <w:t>/</w:t>
      </w:r>
      <w:r w:rsidR="00FE66FE" w:rsidRPr="002C7342">
        <w:rPr>
          <w:rFonts w:cstheme="minorHAnsi"/>
          <w:vertAlign w:val="subscript"/>
        </w:rPr>
        <w:t>6</w:t>
      </w:r>
      <w:r w:rsidR="00FE66FE" w:rsidRPr="009C7FFC">
        <w:rPr>
          <w:rFonts w:cstheme="minorHAnsi"/>
        </w:rPr>
        <w:t xml:space="preserve"> of the candles are blue, and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3</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2</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are green. This means that </w:t>
      </w:r>
      <w:r w:rsidR="006316F8" w:rsidRPr="002C7342">
        <w:rPr>
          <w:rFonts w:cstheme="minorHAnsi"/>
          <w:vertAlign w:val="superscript"/>
        </w:rPr>
        <w:t>3</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5</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are blue or green, leaving 1 – </w:t>
      </w:r>
      <w:r w:rsidR="006316F8" w:rsidRPr="002C7342">
        <w:rPr>
          <w:rFonts w:cstheme="minorHAnsi"/>
          <w:vertAlign w:val="superscript"/>
        </w:rPr>
        <w:t>5</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yellow. If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is the same as 4 candles, then the whole number of candles must be 6 × 4 = 24. If there is 1 more candle on the cake than the number of years Barb has been alive, then she is 24 – 1 = 23 years old.</w:t>
      </w:r>
    </w:p>
    <w:p w:rsidR="007A5674" w:rsidRPr="009C7FFC" w:rsidRDefault="007A5674" w:rsidP="00B1306A">
      <w:pPr>
        <w:spacing w:after="0" w:line="240" w:lineRule="auto"/>
        <w:rPr>
          <w:rFonts w:cstheme="minorHAnsi"/>
        </w:rPr>
      </w:pPr>
    </w:p>
    <w:p w:rsidR="006316F8" w:rsidRPr="009C7FFC" w:rsidRDefault="006316F8" w:rsidP="00B1306A">
      <w:pPr>
        <w:spacing w:after="0" w:line="240" w:lineRule="auto"/>
        <w:rPr>
          <w:rFonts w:cstheme="minorHAnsi"/>
        </w:rPr>
      </w:pPr>
    </w:p>
    <w:p w:rsidR="00472B67" w:rsidRPr="009C7FFC" w:rsidRDefault="00B1306A" w:rsidP="00B1306A">
      <w:pPr>
        <w:spacing w:after="0" w:line="240" w:lineRule="auto"/>
        <w:rPr>
          <w:rFonts w:cstheme="minorHAnsi"/>
        </w:rPr>
      </w:pPr>
      <w:r>
        <w:rPr>
          <w:rFonts w:cstheme="minorHAnsi"/>
          <w:noProof/>
        </w:rPr>
        <w:drawing>
          <wp:anchor distT="0" distB="0" distL="114300" distR="114300" simplePos="0" relativeHeight="251660288" behindDoc="0" locked="0" layoutInCell="1" allowOverlap="1" wp14:anchorId="4A86B77B" wp14:editId="2D39D701">
            <wp:simplePos x="0" y="0"/>
            <wp:positionH relativeFrom="margin">
              <wp:align>left</wp:align>
            </wp:positionH>
            <wp:positionV relativeFrom="margin">
              <wp:posOffset>4098290</wp:posOffset>
            </wp:positionV>
            <wp:extent cx="715010" cy="8286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llip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828675"/>
                    </a:xfrm>
                    <a:prstGeom prst="rect">
                      <a:avLst/>
                    </a:prstGeom>
                  </pic:spPr>
                </pic:pic>
              </a:graphicData>
            </a:graphic>
          </wp:anchor>
        </w:drawing>
      </w:r>
      <w:r w:rsidR="004D2862" w:rsidRPr="009C7FFC">
        <w:rPr>
          <w:rFonts w:cstheme="minorHAnsi"/>
          <w:b/>
        </w:rPr>
        <w:t>Middle School:</w:t>
      </w:r>
    </w:p>
    <w:p w:rsidR="00FE66FE" w:rsidRPr="009C7FFC" w:rsidRDefault="00EF2E11" w:rsidP="00B1306A">
      <w:pPr>
        <w:pStyle w:val="BasicParagraph"/>
        <w:suppressAutoHyphens/>
        <w:spacing w:line="240"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 xml:space="preserve">: </w:t>
      </w:r>
      <w:r w:rsidR="00FE66FE" w:rsidRPr="009C7FFC">
        <w:rPr>
          <w:rStyle w:val="Times14"/>
          <w:rFonts w:asciiTheme="minorHAnsi" w:hAnsiTheme="minorHAnsi" w:cstheme="minorHAnsi"/>
          <w:color w:val="auto"/>
          <w:sz w:val="22"/>
          <w:szCs w:val="22"/>
        </w:rPr>
        <w:t>Jenny is making a number of treat bags for her birthday party guests. She buys a bag of 50 lollipops, 8 of which are blue raspberry-flavored. Before distributing the lollipops amongst the treat bags, Jenny randomly picks 3 lollipops to keep for herself. Whatever she picks, she keeps. What is the probability that all 3 lollipops Jenny picks are blue raspberry-flavored? Round your answer to the nearest hundredth of a percent.</w:t>
      </w:r>
    </w:p>
    <w:p w:rsidR="00FE66FE" w:rsidRPr="009C7FFC" w:rsidRDefault="00354CDD" w:rsidP="00B1306A">
      <w:pPr>
        <w:pStyle w:val="BasicParagraph"/>
        <w:suppressAutoHyphens/>
        <w:spacing w:line="240"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0.29%</w:t>
      </w:r>
    </w:p>
    <w:p w:rsidR="00FE66FE" w:rsidRPr="009C7FFC" w:rsidRDefault="00881519"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 xml:space="preserve">The probability that the first lollipop Jenny picks will be blue raspberry-flavored is 8 lollipops out of 50 total lollipops = </w:t>
      </w:r>
      <w:r w:rsidR="006316F8" w:rsidRPr="00764551">
        <w:rPr>
          <w:rFonts w:asciiTheme="minorHAnsi" w:hAnsiTheme="minorHAnsi" w:cstheme="minorHAnsi"/>
          <w:color w:val="auto"/>
          <w:sz w:val="22"/>
          <w:szCs w:val="22"/>
          <w:vertAlign w:val="superscript"/>
        </w:rPr>
        <w:t>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50</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25</w:t>
      </w:r>
      <w:r w:rsidR="00FE66FE" w:rsidRPr="009C7FFC">
        <w:rPr>
          <w:rFonts w:asciiTheme="minorHAnsi" w:hAnsiTheme="minorHAnsi" w:cstheme="minorHAnsi"/>
          <w:color w:val="auto"/>
          <w:sz w:val="22"/>
          <w:szCs w:val="22"/>
        </w:rPr>
        <w:t xml:space="preserve">. If she picks this flavor, then the probability of the second lollipop being the same flavor is </w:t>
      </w:r>
      <w:r w:rsidR="006316F8" w:rsidRPr="00764551">
        <w:rPr>
          <w:rFonts w:asciiTheme="minorHAnsi" w:hAnsiTheme="minorHAnsi" w:cstheme="minorHAnsi"/>
          <w:color w:val="auto"/>
          <w:sz w:val="22"/>
          <w:szCs w:val="22"/>
          <w:vertAlign w:val="superscript"/>
        </w:rPr>
        <w:t>8 – 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50 – 1</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7</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49</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7</w:t>
      </w:r>
      <w:r w:rsidR="00FE66FE" w:rsidRPr="009C7FFC">
        <w:rPr>
          <w:rFonts w:asciiTheme="minorHAnsi" w:hAnsiTheme="minorHAnsi" w:cstheme="minorHAnsi"/>
          <w:color w:val="auto"/>
          <w:sz w:val="22"/>
          <w:szCs w:val="22"/>
        </w:rPr>
        <w:t xml:space="preserve">. If she picks this flavor for the first and the second, then the probability of the third lollipop being the same flavor is </w:t>
      </w:r>
      <w:r w:rsidR="006316F8" w:rsidRPr="00764551">
        <w:rPr>
          <w:rFonts w:asciiTheme="minorHAnsi" w:hAnsiTheme="minorHAnsi" w:cstheme="minorHAnsi"/>
          <w:color w:val="auto"/>
          <w:sz w:val="22"/>
          <w:szCs w:val="22"/>
          <w:vertAlign w:val="superscript"/>
        </w:rPr>
        <w:t>7 – 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49 – 1</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6</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48</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8</w:t>
      </w:r>
      <w:r w:rsidR="006316F8" w:rsidRPr="009C7FFC">
        <w:rPr>
          <w:rFonts w:asciiTheme="minorHAnsi" w:hAnsiTheme="minorHAnsi" w:cstheme="minorHAnsi"/>
          <w:color w:val="auto"/>
          <w:sz w:val="22"/>
          <w:szCs w:val="22"/>
        </w:rPr>
        <w:t>.</w:t>
      </w:r>
      <w:r w:rsidR="00FE66FE" w:rsidRPr="009C7FFC">
        <w:rPr>
          <w:rFonts w:asciiTheme="minorHAnsi" w:hAnsiTheme="minorHAnsi" w:cstheme="minorHAnsi"/>
          <w:color w:val="auto"/>
          <w:sz w:val="22"/>
          <w:szCs w:val="22"/>
        </w:rPr>
        <w:t xml:space="preserve"> The probability of all of these events occurring is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7</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8</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1,400</w:t>
      </w:r>
      <w:r w:rsidR="00FE66FE" w:rsidRPr="009C7FFC">
        <w:rPr>
          <w:rFonts w:asciiTheme="minorHAnsi" w:hAnsiTheme="minorHAnsi" w:cstheme="minorHAnsi"/>
          <w:color w:val="auto"/>
          <w:sz w:val="22"/>
          <w:szCs w:val="22"/>
        </w:rPr>
        <w:t xml:space="preserve"> ≈ 0.29%. </w:t>
      </w:r>
    </w:p>
    <w:p w:rsidR="006F78D4" w:rsidRPr="009C7FFC" w:rsidRDefault="006F78D4" w:rsidP="00B1306A">
      <w:pPr>
        <w:spacing w:after="0" w:line="240" w:lineRule="auto"/>
        <w:rPr>
          <w:rFonts w:cstheme="minorHAnsi"/>
        </w:rPr>
      </w:pPr>
    </w:p>
    <w:p w:rsidR="00906454" w:rsidRPr="009C7FFC" w:rsidRDefault="00906454" w:rsidP="00B1306A">
      <w:pPr>
        <w:spacing w:after="0" w:line="240" w:lineRule="auto"/>
        <w:rPr>
          <w:rFonts w:cstheme="minorHAnsi"/>
        </w:rPr>
      </w:pPr>
    </w:p>
    <w:p w:rsidR="004E0038" w:rsidRPr="009C7FFC" w:rsidRDefault="00B1306A" w:rsidP="00B1306A">
      <w:pPr>
        <w:tabs>
          <w:tab w:val="left" w:pos="2115"/>
        </w:tabs>
        <w:spacing w:after="0" w:line="240" w:lineRule="auto"/>
        <w:rPr>
          <w:rFonts w:cstheme="minorHAnsi"/>
        </w:rPr>
      </w:pPr>
      <w:bookmarkStart w:id="0" w:name="_GoBack"/>
      <w:r>
        <w:rPr>
          <w:rFonts w:cstheme="minorHAnsi"/>
          <w:noProof/>
        </w:rPr>
        <w:drawing>
          <wp:anchor distT="0" distB="0" distL="114300" distR="114300" simplePos="0" relativeHeight="251661312" behindDoc="0" locked="0" layoutInCell="1" allowOverlap="1" wp14:anchorId="696049AE" wp14:editId="2DF78C93">
            <wp:simplePos x="0" y="0"/>
            <wp:positionH relativeFrom="margin">
              <wp:align>right</wp:align>
            </wp:positionH>
            <wp:positionV relativeFrom="margin">
              <wp:posOffset>6483350</wp:posOffset>
            </wp:positionV>
            <wp:extent cx="811530" cy="828675"/>
            <wp:effectExtent l="0" t="0" r="762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m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828675"/>
                    </a:xfrm>
                    <a:prstGeom prst="rect">
                      <a:avLst/>
                    </a:prstGeom>
                  </pic:spPr>
                </pic:pic>
              </a:graphicData>
            </a:graphic>
          </wp:anchor>
        </w:drawing>
      </w:r>
      <w:bookmarkEnd w:id="0"/>
      <w:r w:rsidR="004D5CB6" w:rsidRPr="009C7FFC">
        <w:rPr>
          <w:rFonts w:cstheme="minorHAnsi"/>
          <w:b/>
        </w:rPr>
        <w:t>Algebra and Up</w:t>
      </w:r>
      <w:r w:rsidR="00EF2E11" w:rsidRPr="009C7FFC">
        <w:rPr>
          <w:rFonts w:cstheme="minorHAnsi"/>
          <w:b/>
        </w:rPr>
        <w:t>:</w:t>
      </w:r>
    </w:p>
    <w:p w:rsidR="00FE66FE" w:rsidRPr="009C7FFC" w:rsidRDefault="00EF2E11"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924AA5">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Nick, Rose, and Leif are decorating for their friend Angie’s surprise party. Nick can put up decorations in 1</w:t>
      </w:r>
      <w:r w:rsidR="00FE66FE" w:rsidRPr="009C7FFC">
        <w:rPr>
          <w:rFonts w:asciiTheme="minorHAnsi" w:hAnsiTheme="minorHAnsi" w:cstheme="minorHAnsi"/>
          <w:color w:val="auto"/>
          <w:sz w:val="22"/>
          <w:szCs w:val="22"/>
        </w:rPr>
        <w:t>.5 hours, Rose can put up decorations in 2 hours, and Leif can put up decorations in 3.5 hours. How long will it take them to put up decorations if they all work together? Round your answer to the nearest minute.</w:t>
      </w:r>
    </w:p>
    <w:p w:rsidR="00FE66FE" w:rsidRPr="009C7FFC" w:rsidRDefault="00EF2E11" w:rsidP="00B1306A">
      <w:pPr>
        <w:pStyle w:val="BasicParagraph"/>
        <w:suppressAutoHyphens/>
        <w:spacing w:line="240"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41 minutes</w:t>
      </w:r>
    </w:p>
    <w:p w:rsidR="00FE66FE" w:rsidRPr="009C7FFC" w:rsidRDefault="00881519" w:rsidP="00B1306A">
      <w:pPr>
        <w:pStyle w:val="BasicParagraph"/>
        <w:suppressAutoHyphens/>
        <w:spacing w:line="240"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 xml:space="preserve">We need to combine Nick’s, Rose’s, and Leif’s decorating rates by addition. Choosing a common denominator, Nick’s rate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1.5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Rose’s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and Leif’s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3.5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12</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Their combined rate of decorating is </w:t>
      </w:r>
      <w:r w:rsidR="006316F8" w:rsidRPr="00764551">
        <w:rPr>
          <w:rFonts w:asciiTheme="minorHAnsi" w:hAnsiTheme="minorHAnsi" w:cstheme="minorHAnsi"/>
          <w:color w:val="auto"/>
          <w:sz w:val="22"/>
          <w:szCs w:val="22"/>
          <w:vertAlign w:val="superscript"/>
        </w:rPr>
        <w:t>28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12</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61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FE66FE" w:rsidRPr="009C7FFC">
        <w:rPr>
          <w:rFonts w:asciiTheme="minorHAnsi" w:hAnsiTheme="minorHAnsi" w:cstheme="minorHAnsi"/>
          <w:color w:val="auto"/>
          <w:sz w:val="22"/>
          <w:szCs w:val="22"/>
        </w:rPr>
        <w:t xml:space="preserve">, or 61 parties in 42 minutes. To find their </w:t>
      </w:r>
      <w:r w:rsidR="00FE66FE" w:rsidRPr="009C7FFC">
        <w:rPr>
          <w:rFonts w:asciiTheme="minorHAnsi" w:hAnsiTheme="minorHAnsi" w:cstheme="minorHAnsi"/>
          <w:color w:val="auto"/>
          <w:sz w:val="22"/>
          <w:szCs w:val="22"/>
        </w:rPr>
        <w:lastRenderedPageBreak/>
        <w:t>co</w:t>
      </w:r>
      <w:r w:rsidR="006316F8" w:rsidRPr="009C7FFC">
        <w:rPr>
          <w:rFonts w:asciiTheme="minorHAnsi" w:hAnsiTheme="minorHAnsi" w:cstheme="minorHAnsi"/>
          <w:color w:val="auto"/>
          <w:sz w:val="22"/>
          <w:szCs w:val="22"/>
        </w:rPr>
        <w:t xml:space="preserve">mbined rate for 1 party, we set </w:t>
      </w:r>
      <w:r w:rsidR="006316F8" w:rsidRPr="00764551">
        <w:rPr>
          <w:rFonts w:asciiTheme="minorHAnsi" w:hAnsiTheme="minorHAnsi" w:cstheme="minorHAnsi"/>
          <w:color w:val="auto"/>
          <w:sz w:val="22"/>
          <w:szCs w:val="22"/>
          <w:vertAlign w:val="superscript"/>
        </w:rPr>
        <w:t>61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6316F8"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 xml:space="preserve">equal to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b/>
          <w:i/>
          <w:color w:val="auto"/>
          <w:sz w:val="22"/>
          <w:szCs w:val="22"/>
          <w:vertAlign w:val="subscript"/>
        </w:rPr>
        <w:t>x</w:t>
      </w:r>
      <w:r w:rsidR="00FE66FE" w:rsidRPr="009C7FFC">
        <w:rPr>
          <w:rFonts w:asciiTheme="minorHAnsi" w:hAnsiTheme="minorHAnsi" w:cstheme="minorHAnsi"/>
          <w:color w:val="auto"/>
          <w:sz w:val="22"/>
          <w:szCs w:val="22"/>
        </w:rPr>
        <w:t xml:space="preserve"> (1 party in </w:t>
      </w:r>
      <w:r w:rsidR="00FE66FE" w:rsidRPr="00764551">
        <w:rPr>
          <w:rFonts w:asciiTheme="minorHAnsi" w:hAnsiTheme="minorHAnsi" w:cstheme="minorHAnsi"/>
          <w:b/>
          <w:i/>
          <w:color w:val="auto"/>
          <w:sz w:val="22"/>
          <w:szCs w:val="22"/>
        </w:rPr>
        <w:t>x</w:t>
      </w:r>
      <w:r w:rsidR="00FE66FE" w:rsidRPr="009C7FFC">
        <w:rPr>
          <w:rFonts w:asciiTheme="minorHAnsi" w:hAnsiTheme="minorHAnsi" w:cstheme="minorHAnsi"/>
          <w:color w:val="auto"/>
          <w:sz w:val="22"/>
          <w:szCs w:val="22"/>
        </w:rPr>
        <w:t xml:space="preserve"> minutes). Using cross products, we find that </w:t>
      </w:r>
      <w:r w:rsidR="00FE66FE" w:rsidRPr="00764551">
        <w:rPr>
          <w:rFonts w:asciiTheme="minorHAnsi" w:hAnsiTheme="minorHAnsi" w:cstheme="minorHAnsi"/>
          <w:b/>
          <w:i/>
          <w:color w:val="auto"/>
          <w:sz w:val="22"/>
          <w:szCs w:val="22"/>
        </w:rPr>
        <w:t>x</w:t>
      </w:r>
      <w:r w:rsidR="00FE66FE" w:rsidRPr="009C7FFC">
        <w:rPr>
          <w:rFonts w:asciiTheme="minorHAnsi" w:hAnsiTheme="minorHAnsi" w:cstheme="minorHAnsi"/>
          <w:color w:val="auto"/>
          <w:sz w:val="22"/>
          <w:szCs w:val="22"/>
        </w:rPr>
        <w:t xml:space="preserve"> = </w:t>
      </w:r>
      <w:r w:rsidR="00DF5AF5" w:rsidRPr="00764551">
        <w:rPr>
          <w:rFonts w:asciiTheme="minorHAnsi" w:hAnsiTheme="minorHAnsi" w:cstheme="minorHAnsi"/>
          <w:color w:val="auto"/>
          <w:sz w:val="22"/>
          <w:szCs w:val="22"/>
          <w:vertAlign w:val="superscript"/>
        </w:rPr>
        <w:t>42</w:t>
      </w:r>
      <w:r w:rsidR="00DF5AF5" w:rsidRPr="009C7FFC">
        <w:rPr>
          <w:rFonts w:asciiTheme="minorHAnsi" w:hAnsiTheme="minorHAnsi" w:cstheme="minorHAnsi"/>
          <w:color w:val="auto"/>
          <w:sz w:val="22"/>
          <w:szCs w:val="22"/>
        </w:rPr>
        <w:t>/</w:t>
      </w:r>
      <w:r w:rsidR="00DF5AF5"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of an hour = </w:t>
      </w:r>
      <w:r w:rsidR="009C7FFC" w:rsidRPr="00764551">
        <w:rPr>
          <w:rFonts w:asciiTheme="minorHAnsi" w:hAnsiTheme="minorHAnsi" w:cstheme="minorHAnsi"/>
          <w:color w:val="auto"/>
          <w:sz w:val="22"/>
          <w:szCs w:val="22"/>
          <w:vertAlign w:val="superscript"/>
        </w:rPr>
        <w:t>42</w:t>
      </w:r>
      <w:r w:rsidR="009C7FFC" w:rsidRPr="009C7FFC">
        <w:rPr>
          <w:rFonts w:asciiTheme="minorHAnsi" w:hAnsiTheme="minorHAnsi" w:cstheme="minorHAnsi"/>
          <w:color w:val="auto"/>
          <w:sz w:val="22"/>
          <w:szCs w:val="22"/>
        </w:rPr>
        <w:t>/</w:t>
      </w:r>
      <w:r w:rsidR="009C7FFC"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of 60 minutes = </w:t>
      </w:r>
      <w:r w:rsidR="009C7FFC" w:rsidRPr="00764551">
        <w:rPr>
          <w:rFonts w:asciiTheme="minorHAnsi" w:hAnsiTheme="minorHAnsi" w:cstheme="minorHAnsi"/>
          <w:color w:val="auto"/>
          <w:sz w:val="22"/>
          <w:szCs w:val="22"/>
          <w:vertAlign w:val="superscript"/>
        </w:rPr>
        <w:t>42</w:t>
      </w:r>
      <w:r w:rsidR="009C7FFC" w:rsidRPr="009C7FFC">
        <w:rPr>
          <w:rFonts w:asciiTheme="minorHAnsi" w:hAnsiTheme="minorHAnsi" w:cstheme="minorHAnsi"/>
          <w:color w:val="auto"/>
          <w:sz w:val="22"/>
          <w:szCs w:val="22"/>
        </w:rPr>
        <w:t>/</w:t>
      </w:r>
      <w:r w:rsidR="009C7FFC"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 60 minutes ≈ 41 minutes.</w:t>
      </w:r>
    </w:p>
    <w:p w:rsidR="00B306B3" w:rsidRPr="009C7FFC" w:rsidRDefault="00B306B3" w:rsidP="00B1306A">
      <w:pPr>
        <w:spacing w:after="0" w:line="240" w:lineRule="auto"/>
        <w:rPr>
          <w:rFonts w:cstheme="minorHAnsi"/>
        </w:rPr>
      </w:pPr>
    </w:p>
    <w:sectPr w:rsidR="00B306B3" w:rsidRPr="009C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26"/>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C7342"/>
    <w:rsid w:val="002E42FD"/>
    <w:rsid w:val="0031168F"/>
    <w:rsid w:val="003129A0"/>
    <w:rsid w:val="00315A26"/>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2600C"/>
    <w:rsid w:val="00432371"/>
    <w:rsid w:val="0043378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16F8"/>
    <w:rsid w:val="00646B33"/>
    <w:rsid w:val="00650887"/>
    <w:rsid w:val="00655B92"/>
    <w:rsid w:val="0065631B"/>
    <w:rsid w:val="006579A2"/>
    <w:rsid w:val="00662661"/>
    <w:rsid w:val="006D5E4B"/>
    <w:rsid w:val="006D791A"/>
    <w:rsid w:val="006E65C2"/>
    <w:rsid w:val="006F2481"/>
    <w:rsid w:val="006F4B7A"/>
    <w:rsid w:val="006F78D4"/>
    <w:rsid w:val="007005A5"/>
    <w:rsid w:val="007067F4"/>
    <w:rsid w:val="0071215E"/>
    <w:rsid w:val="00714C2D"/>
    <w:rsid w:val="00745280"/>
    <w:rsid w:val="007466FD"/>
    <w:rsid w:val="00756847"/>
    <w:rsid w:val="00757C07"/>
    <w:rsid w:val="00762782"/>
    <w:rsid w:val="00764551"/>
    <w:rsid w:val="007803F1"/>
    <w:rsid w:val="00785522"/>
    <w:rsid w:val="0078700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24AA5"/>
    <w:rsid w:val="009410B6"/>
    <w:rsid w:val="00970421"/>
    <w:rsid w:val="00984AE9"/>
    <w:rsid w:val="009A419C"/>
    <w:rsid w:val="009B527D"/>
    <w:rsid w:val="009C09E1"/>
    <w:rsid w:val="009C6CB3"/>
    <w:rsid w:val="009C7FFC"/>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306A"/>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DF5AF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6FE"/>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C9DE"/>
  <w15:docId w15:val="{E53F0732-118F-4D6E-9055-F57AF35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E66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E66F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63B9-1F28-4D98-B1A8-5B9ED0DD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18</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Glickman</dc:creator>
  <cp:lastModifiedBy>Jane Adams</cp:lastModifiedBy>
  <cp:revision>7</cp:revision>
  <cp:lastPrinted>2011-07-07T17:32:00Z</cp:lastPrinted>
  <dcterms:created xsi:type="dcterms:W3CDTF">2018-11-21T19:52:00Z</dcterms:created>
  <dcterms:modified xsi:type="dcterms:W3CDTF">2018-11-26T03:48:00Z</dcterms:modified>
</cp:coreProperties>
</file>