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78" w:rsidRPr="006530EE" w:rsidRDefault="00E97E7B" w:rsidP="00747D78">
      <w:pPr>
        <w:spacing w:after="0" w:line="24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1.6pt;height:34.2pt;z-index:251658240;mso-position-horizontal:absolute;mso-position-horizontal-relative:text;mso-position-vertical:absolute;mso-position-vertical-relative:text;mso-width-relative:page;mso-height-relative:page">
            <v:imagedata r:id="rId5" o:title="mail"/>
            <w10:wrap type="square"/>
          </v:shape>
        </w:pict>
      </w:r>
      <w:r w:rsidR="00747D78" w:rsidRPr="006530EE">
        <w:rPr>
          <w:rFonts w:cstheme="minorHAnsi"/>
          <w:b/>
        </w:rPr>
        <w:t>Lower Elementary: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On Monday, Rob sends a letter to Bailey at 10:00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Bailey receives the letter at 1:30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Wednesday. How many hours does it take for the letter to get from Rob to Bailey?</w:t>
      </w:r>
    </w:p>
    <w:p w:rsidR="00747D78" w:rsidRPr="006530EE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39856C7" wp14:editId="6646058E">
            <wp:simplePos x="0" y="0"/>
            <wp:positionH relativeFrom="margin">
              <wp:posOffset>4930140</wp:posOffset>
            </wp:positionH>
            <wp:positionV relativeFrom="paragraph">
              <wp:posOffset>6350</wp:posOffset>
            </wp:positionV>
            <wp:extent cx="1013460" cy="427990"/>
            <wp:effectExtent l="0" t="0" r="0" b="0"/>
            <wp:wrapSquare wrapText="bothSides"/>
            <wp:docPr id="2" name="Picture 2" descr="C:\Users\jane.adams\AppData\Local\Microsoft\Windows\INetCache\Content.Word\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air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EE">
        <w:rPr>
          <w:rFonts w:cstheme="minorHAnsi"/>
          <w:b/>
        </w:rPr>
        <w:t>Upper Elementary:</w:t>
      </w:r>
      <w:r w:rsidRPr="006530EE">
        <w:rPr>
          <w:rFonts w:cstheme="minorHAnsi"/>
        </w:rPr>
        <w:t xml:space="preserve"> 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Lina and Thomas are taking a vacation to San Francisco. Flights to San Francisco cost $250 per ticket. Return flights cost $325 per ticket. Lina and Thomas have a coupon for 50% off the cost of a single </w:t>
      </w:r>
      <w:r w:rsidR="00E97E7B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one-way ticket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What is the least they could spend on airfare before tax?</w:t>
      </w:r>
    </w:p>
    <w:p w:rsidR="00747D78" w:rsidRPr="006530EE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74FFCB1" wp14:editId="429DDF8D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941705" cy="594360"/>
            <wp:effectExtent l="0" t="0" r="0" b="0"/>
            <wp:wrapSquare wrapText="bothSides"/>
            <wp:docPr id="1" name="Picture 1" descr="C:\Users\jane.adams\AppData\Local\Microsoft\Windows\INetCache\Content.Word\road 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ad tr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b/>
        </w:rPr>
        <w:t>Middle School: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Roni and Taylor want to take a </w:t>
      </w:r>
      <w:r w:rsidR="00A02C83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road trip. They need to save $1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 to cover their costs. They have $400 left over from their last road trip. If Roni saves three times as much as Taylor</w:t>
      </w:r>
      <w:r w:rsidR="00A02C83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by the time they have their $1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000, then how much money did Taylor save?</w:t>
      </w:r>
    </w:p>
    <w:p w:rsidR="00747D78" w:rsidRPr="006530EE" w:rsidRDefault="00747D78" w:rsidP="00747D78">
      <w:pPr>
        <w:spacing w:after="0" w:line="240" w:lineRule="auto"/>
        <w:rPr>
          <w:rStyle w:val="apple-style-span"/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Style w:val="apple-style-span"/>
          <w:rFonts w:cstheme="minorHAnsi"/>
          <w:i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</w:p>
    <w:p w:rsidR="00747D78" w:rsidRPr="006530EE" w:rsidRDefault="00747D78" w:rsidP="00747D78">
      <w:pPr>
        <w:tabs>
          <w:tab w:val="left" w:pos="2115"/>
        </w:tabs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3D96087A" wp14:editId="3FD00B8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7240" cy="518160"/>
            <wp:effectExtent l="0" t="0" r="3810" b="0"/>
            <wp:wrapSquare wrapText="bothSides"/>
            <wp:docPr id="3" name="Picture 3" descr="C:\Users\jane.adams\AppData\Local\Microsoft\Windows\INetCache\Content.Word\appet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appetiz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EE">
        <w:rPr>
          <w:rFonts w:cstheme="minorHAnsi"/>
          <w:b/>
        </w:rPr>
        <w:t>Algebra and Up:</w:t>
      </w:r>
      <w:r w:rsidRPr="006530EE">
        <w:rPr>
          <w:rFonts w:cstheme="minorHAnsi"/>
        </w:rPr>
        <w:t xml:space="preserve"> </w:t>
      </w:r>
    </w:p>
    <w:p w:rsidR="00A02C83" w:rsidRPr="006530EE" w:rsidRDefault="00A02C83" w:rsidP="00A02C8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Derek and Ben plan to meet for dinner at a fancy restaurant. Derek’s route to the restaurant is 8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his average driving speed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en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route is 40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Ben’s route to the restaurant is 12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his average driving speed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en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route is 48 </w:t>
      </w:r>
      <w:proofErr w:type="spellStart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Derek starts driving to the restaurant 5 minutes after Ben, then who will reach the restaurant first? By how many minutes?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</w:p>
    <w:p w:rsidR="00747D78" w:rsidRPr="006530EE" w:rsidRDefault="00747D78" w:rsidP="00747D78">
      <w:pPr>
        <w:spacing w:line="240" w:lineRule="auto"/>
        <w:rPr>
          <w:rFonts w:cstheme="minorHAnsi"/>
          <w:b/>
        </w:rPr>
      </w:pPr>
      <w:r w:rsidRPr="006530EE">
        <w:rPr>
          <w:rFonts w:cstheme="minorHAnsi"/>
          <w:b/>
        </w:rPr>
        <w:br w:type="page"/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B56563D" wp14:editId="2A373E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5320" cy="434340"/>
            <wp:effectExtent l="0" t="0" r="0" b="3810"/>
            <wp:wrapSquare wrapText="bothSides"/>
            <wp:docPr id="7" name="Picture 7" descr="C:\Users\jane.adams\AppData\Local\Microsoft\Windows\INetCache\Content.Word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EE">
        <w:rPr>
          <w:rFonts w:cstheme="minorHAnsi"/>
          <w:b/>
        </w:rPr>
        <w:t>Lower Elementary: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On Monday, Rob sends a letter to Bailey at 10:00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Bailey receives the letter at 1:30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on Wednesday. How many hours does it take for the letter to get from Rob to Bailey?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i/>
        </w:rPr>
        <w:t>Answer:</w:t>
      </w:r>
      <w:r w:rsidRPr="006530EE">
        <w:rPr>
          <w:rFonts w:cstheme="minorHAnsi"/>
        </w:rPr>
        <w:t xml:space="preserve">  51½ hours 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i/>
        </w:rPr>
        <w:t>Solution:</w:t>
      </w:r>
      <w:r w:rsidRPr="006530EE">
        <w:rPr>
          <w:rFonts w:cstheme="minorHAnsi"/>
        </w:rPr>
        <w:t xml:space="preserve"> 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After 10:00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am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there are 14 hours left on Monday. The letter is in transit all 24 hours of Tuesday. 1:30 </w:t>
      </w:r>
      <w:r w:rsidRPr="006530EE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13½</w:t>
      </w:r>
      <w:r w:rsidRPr="006530EE">
        <w:rPr>
          <w:rFonts w:cstheme="minorHAnsi"/>
        </w:rPr>
        <w:t xml:space="preserve"> hours into Wednesday. So, the letter takes 14 + 24 + 13½ = 51½ hours to get from Rob to Bailey.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4561A0D" wp14:editId="16323DD1">
            <wp:simplePos x="0" y="0"/>
            <wp:positionH relativeFrom="margin">
              <wp:posOffset>4930140</wp:posOffset>
            </wp:positionH>
            <wp:positionV relativeFrom="paragraph">
              <wp:posOffset>6350</wp:posOffset>
            </wp:positionV>
            <wp:extent cx="1013460" cy="427990"/>
            <wp:effectExtent l="0" t="0" r="0" b="0"/>
            <wp:wrapSquare wrapText="bothSides"/>
            <wp:docPr id="4" name="Picture 4" descr="C:\Users\jane.adams\AppData\Local\Microsoft\Windows\INetCache\Content.Word\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ne.adams\AppData\Local\Microsoft\Windows\INetCache\Content.Word\airpl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EE">
        <w:rPr>
          <w:rFonts w:cstheme="minorHAnsi"/>
          <w:b/>
        </w:rPr>
        <w:t>Upper Elementary:</w:t>
      </w:r>
      <w:r w:rsidRPr="006530EE">
        <w:rPr>
          <w:rFonts w:cstheme="minorHAnsi"/>
        </w:rPr>
        <w:t xml:space="preserve"> 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Lina and Thomas are taking a vacation to San Francisco. Flights to San Francisco cost $250 per ticket. Return flights cost $325 per ticket. Lina and Thomas have a coupon for 50% off the cost of a </w:t>
      </w:r>
      <w:r w:rsidR="00E97E7B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single </w:t>
      </w:r>
      <w:r w:rsidR="00E97E7B">
        <w:rPr>
          <w:rStyle w:val="Times14"/>
          <w:rFonts w:asciiTheme="minorHAnsi" w:hAnsiTheme="minorHAnsi" w:cstheme="minorHAnsi"/>
          <w:color w:val="auto"/>
          <w:sz w:val="22"/>
          <w:szCs w:val="22"/>
        </w:rPr>
        <w:t>one-way ticket</w:t>
      </w:r>
      <w:bookmarkStart w:id="0" w:name="_GoBack"/>
      <w:bookmarkEnd w:id="0"/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What is the least they could spend on airfare before tax?</w:t>
      </w:r>
    </w:p>
    <w:p w:rsidR="00747D78" w:rsidRPr="006530EE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cstheme="minorHAnsi"/>
          <w:i/>
        </w:rPr>
        <w:t>Answer:</w:t>
      </w:r>
      <w:r w:rsidRPr="006530EE">
        <w:rPr>
          <w:rFonts w:cstheme="minorHAnsi"/>
        </w:rPr>
        <w:t xml:space="preserve"> 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$987.50</w:t>
      </w:r>
    </w:p>
    <w:p w:rsidR="00747D78" w:rsidRPr="006530EE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cstheme="minorHAnsi"/>
          <w:i/>
        </w:rPr>
        <w:t>Solution:</w:t>
      </w:r>
      <w:r w:rsidRPr="006530EE">
        <w:rPr>
          <w:rFonts w:cstheme="minorHAnsi"/>
        </w:rPr>
        <w:t xml:space="preserve"> 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spend the least possible amount on their airfare, Lina and Thomas would need to use the coupon on one of the most expensive tickets. So, if they get 50% off a $325 ticket, one of those tickets is reduced to $325 ÷ 2 = $162.50. That means that the least Lina and Thomas could spend on airfare is $250 + $250 + $325 + $162.50 = $987.50.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07A2D48" wp14:editId="0A27D909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941705" cy="594360"/>
            <wp:effectExtent l="0" t="0" r="0" b="0"/>
            <wp:wrapSquare wrapText="bothSides"/>
            <wp:docPr id="5" name="Picture 5" descr="C:\Users\jane.adams\AppData\Local\Microsoft\Windows\INetCache\Content.Word\road 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e.adams\AppData\Local\Microsoft\Windows\INetCache\Content.Word\road tr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  <w:r w:rsidRPr="006530EE">
        <w:rPr>
          <w:rFonts w:cstheme="minorHAnsi"/>
          <w:b/>
        </w:rPr>
        <w:t>Middle School:</w:t>
      </w:r>
    </w:p>
    <w:p w:rsidR="00747D78" w:rsidRPr="006530EE" w:rsidRDefault="00747D78" w:rsidP="00747D78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Roni and Taylor want to take a </w:t>
      </w:r>
      <w:r w:rsidR="006D7204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road trip. They need to save $1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 to cover their costs. They have $400 left over from their last road trip. If Roni saves three times as much as Taylor</w:t>
      </w:r>
      <w:r w:rsidR="006D7204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by the time they have their $1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000, then how much money did Taylor save?</w:t>
      </w:r>
    </w:p>
    <w:p w:rsidR="00747D78" w:rsidRPr="006530EE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Style w:val="apple-style-span"/>
          <w:rFonts w:cstheme="minorHAnsi"/>
          <w:i/>
        </w:rPr>
        <w:t>Answer</w:t>
      </w:r>
      <w:r w:rsidRPr="006530EE">
        <w:rPr>
          <w:rFonts w:cstheme="minorHAnsi"/>
          <w:i/>
        </w:rPr>
        <w:t>:</w:t>
      </w:r>
      <w:r w:rsidRPr="006530EE">
        <w:rPr>
          <w:rFonts w:cstheme="minorHAnsi"/>
        </w:rPr>
        <w:t xml:space="preserve"> 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$150</w:t>
      </w:r>
    </w:p>
    <w:p w:rsidR="00747D78" w:rsidRPr="006530EE" w:rsidRDefault="00747D78" w:rsidP="00747D78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6530EE">
        <w:rPr>
          <w:rFonts w:cstheme="minorHAnsi"/>
          <w:i/>
        </w:rPr>
        <w:t>Solution:</w:t>
      </w:r>
      <w:r w:rsidRPr="006530EE">
        <w:rPr>
          <w:rFonts w:cstheme="minorHAnsi"/>
        </w:rPr>
        <w:t xml:space="preserve">  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Roni and Taylor </w:t>
      </w:r>
      <w:r w:rsidR="006D7204"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already have $400, they need $1</w:t>
      </w:r>
      <w:r w:rsidRPr="006530EE">
        <w:rPr>
          <w:rStyle w:val="Times14"/>
          <w:rFonts w:asciiTheme="minorHAnsi" w:hAnsiTheme="minorHAnsi" w:cstheme="minorHAnsi"/>
          <w:color w:val="auto"/>
          <w:sz w:val="22"/>
          <w:szCs w:val="22"/>
        </w:rPr>
        <w:t>000 – $400 = $600 more to reach their total. If Roni saves 3 times as much as Taylor, that means we need to split the remaining $600 into 4 equal parts—3 for Roni and 1 for Taylor. So, Taylor saves $600 ÷ 4 = $150.</w:t>
      </w:r>
    </w:p>
    <w:p w:rsidR="00747D78" w:rsidRPr="006530EE" w:rsidRDefault="00747D78" w:rsidP="00747D78">
      <w:pPr>
        <w:spacing w:after="0" w:line="240" w:lineRule="auto"/>
        <w:rPr>
          <w:rFonts w:cstheme="minorHAnsi"/>
        </w:rPr>
      </w:pPr>
    </w:p>
    <w:p w:rsidR="00747D78" w:rsidRPr="006530EE" w:rsidRDefault="00747D78" w:rsidP="00747D78">
      <w:pPr>
        <w:tabs>
          <w:tab w:val="left" w:pos="2115"/>
        </w:tabs>
        <w:spacing w:after="0" w:line="240" w:lineRule="auto"/>
        <w:rPr>
          <w:rFonts w:cstheme="minorHAnsi"/>
        </w:rPr>
      </w:pPr>
      <w:r w:rsidRPr="006530EE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35BDD263" wp14:editId="4E3CE89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77240" cy="518160"/>
            <wp:effectExtent l="0" t="0" r="3810" b="0"/>
            <wp:wrapSquare wrapText="bothSides"/>
            <wp:docPr id="6" name="Picture 6" descr="C:\Users\jane.adams\AppData\Local\Microsoft\Windows\INetCache\Content.Word\appet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e.adams\AppData\Local\Microsoft\Windows\INetCache\Content.Word\appetiz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0EE">
        <w:rPr>
          <w:rFonts w:cstheme="minorHAnsi"/>
          <w:b/>
        </w:rPr>
        <w:t>Algebra and Up:</w:t>
      </w:r>
      <w:r w:rsidRPr="006530EE">
        <w:rPr>
          <w:rFonts w:cstheme="minorHAnsi"/>
        </w:rPr>
        <w:t xml:space="preserve"> </w:t>
      </w:r>
    </w:p>
    <w:p w:rsidR="00747D78" w:rsidRPr="006530EE" w:rsidRDefault="00747D78" w:rsidP="006D720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Derek and Ben plan to meet for dinner at a fancy restaurant. Derek’s route to the restaurant is 8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his average driving speed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en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route is 40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Ben’s route to the restaurant is 12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his average driving speed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en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route is 48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If Derek starts driving to the restaurant 5 minutes after Ben, then who will reach the restaurant first? By how many minutes?</w:t>
      </w:r>
    </w:p>
    <w:p w:rsidR="00B306B3" w:rsidRPr="006530EE" w:rsidRDefault="00747D78" w:rsidP="006D720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530EE">
        <w:rPr>
          <w:rFonts w:asciiTheme="minorHAnsi" w:hAnsiTheme="minorHAnsi" w:cstheme="minorHAnsi"/>
          <w:i/>
          <w:color w:val="auto"/>
          <w:sz w:val="22"/>
          <w:szCs w:val="22"/>
        </w:rPr>
        <w:t>Answer:</w:t>
      </w:r>
      <w:r w:rsidRPr="006530E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Derek drives at an average speed of 40 km/h, so it takes him 40 km/h ÷ 8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12 minutes to drive to the restaurant. Ben drives at an average speed of 48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hour, so it takes him 48 km/h ÷ 12 </w:t>
      </w:r>
      <w:proofErr w:type="spellStart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="006D7204" w:rsidRPr="006530EE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15 minutes to drive to the restaurant. Since Derek starts driving 5 minutes after Ben, that means that Derek arrives 12 + 5 = 17 minutes after Ben starts driving. So, Derek arrives 2 minutes after Ben.</w:t>
      </w:r>
    </w:p>
    <w:sectPr w:rsidR="00B306B3" w:rsidRPr="0065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C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D1CDA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2EC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E5880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086A"/>
    <w:rsid w:val="0062287E"/>
    <w:rsid w:val="0062387B"/>
    <w:rsid w:val="00646B33"/>
    <w:rsid w:val="00650887"/>
    <w:rsid w:val="006530EE"/>
    <w:rsid w:val="00655B92"/>
    <w:rsid w:val="0065631B"/>
    <w:rsid w:val="006579A2"/>
    <w:rsid w:val="00662661"/>
    <w:rsid w:val="006D5E4B"/>
    <w:rsid w:val="006D7204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47D78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02C83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050C9"/>
    <w:rsid w:val="00C47D98"/>
    <w:rsid w:val="00C52D00"/>
    <w:rsid w:val="00C6339C"/>
    <w:rsid w:val="00C77930"/>
    <w:rsid w:val="00C91915"/>
    <w:rsid w:val="00CB1943"/>
    <w:rsid w:val="00CB4F34"/>
    <w:rsid w:val="00CB62CC"/>
    <w:rsid w:val="00CD3EE6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7E7B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87766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F8F218"/>
  <w15:docId w15:val="{DF212FEA-A167-461D-9FD9-095C555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633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C6339C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BDB6-78C7-4EC5-A474-CDA86FE7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2019-01-11T20:35:00Z</dcterms:created>
  <dcterms:modified xsi:type="dcterms:W3CDTF">2019-01-16T21:28:00Z</dcterms:modified>
</cp:coreProperties>
</file>