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B9F" w:rsidRPr="00F34B9F" w:rsidRDefault="00F34B9F" w:rsidP="00F34B9F">
      <w:pPr>
        <w:spacing w:after="0" w:line="360" w:lineRule="auto"/>
      </w:pPr>
      <w:r w:rsidRPr="00F34B9F">
        <w:rPr>
          <w:b/>
          <w:noProof/>
        </w:rPr>
        <w:drawing>
          <wp:anchor distT="0" distB="0" distL="114300" distR="114300" simplePos="0" relativeHeight="251661312" behindDoc="0" locked="0" layoutInCell="1" allowOverlap="1" wp14:anchorId="340F84E8" wp14:editId="526A9903">
            <wp:simplePos x="0" y="0"/>
            <wp:positionH relativeFrom="margin">
              <wp:align>left</wp:align>
            </wp:positionH>
            <wp:positionV relativeFrom="paragraph">
              <wp:posOffset>7620</wp:posOffset>
            </wp:positionV>
            <wp:extent cx="584835" cy="579120"/>
            <wp:effectExtent l="0" t="0" r="5715" b="0"/>
            <wp:wrapSquare wrapText="bothSides"/>
            <wp:docPr id="5" name="Picture 5" descr="C:\Users\jane.adams\Desktop\May Projects\May 22 POTW\flashl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ne.adams\Desktop\May Projects\May 22 POTW\flashlight.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4835" cy="579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34B9F">
        <w:rPr>
          <w:b/>
        </w:rPr>
        <w:t>Lower Elementary:</w:t>
      </w:r>
    </w:p>
    <w:p w:rsidR="00F34B9F" w:rsidRPr="00F34B9F" w:rsidRDefault="00F34B9F" w:rsidP="00F34B9F">
      <w:pPr>
        <w:pStyle w:val="BasicParagraph"/>
        <w:suppressAutoHyphens/>
        <w:jc w:val="both"/>
        <w:rPr>
          <w:rFonts w:asciiTheme="minorHAnsi" w:hAnsiTheme="minorHAnsi" w:cs="Times"/>
          <w:color w:val="auto"/>
          <w:sz w:val="22"/>
          <w:szCs w:val="22"/>
        </w:rPr>
      </w:pPr>
      <w:r w:rsidRPr="00F34B9F">
        <w:rPr>
          <w:rFonts w:asciiTheme="minorHAnsi" w:hAnsiTheme="minorHAnsi"/>
          <w:i/>
          <w:color w:val="auto"/>
          <w:sz w:val="22"/>
          <w:szCs w:val="22"/>
        </w:rPr>
        <w:t>Question:</w:t>
      </w:r>
      <w:r w:rsidRPr="00F34B9F">
        <w:rPr>
          <w:rFonts w:asciiTheme="minorHAnsi" w:hAnsiTheme="minorHAnsi"/>
          <w:color w:val="auto"/>
          <w:sz w:val="22"/>
          <w:szCs w:val="22"/>
        </w:rPr>
        <w:t xml:space="preserve"> </w:t>
      </w:r>
      <w:r w:rsidRPr="00F34B9F">
        <w:rPr>
          <w:rStyle w:val="Times14"/>
          <w:rFonts w:asciiTheme="minorHAnsi" w:hAnsiTheme="minorHAnsi"/>
          <w:color w:val="auto"/>
          <w:sz w:val="22"/>
          <w:szCs w:val="22"/>
        </w:rPr>
        <w:t xml:space="preserve">It takes 5 batteries to power 1 flashlight. It takes 4 batteries to power 1 radio. Which of the following requires more batteries: 3 flashlights and 2 radios </w:t>
      </w:r>
      <w:r w:rsidRPr="00F34B9F">
        <w:rPr>
          <w:rStyle w:val="Times14"/>
          <w:rFonts w:asciiTheme="minorHAnsi" w:hAnsiTheme="minorHAnsi"/>
          <w:b/>
          <w:bCs/>
          <w:i/>
          <w:iCs/>
          <w:color w:val="auto"/>
          <w:sz w:val="22"/>
          <w:szCs w:val="22"/>
        </w:rPr>
        <w:t xml:space="preserve">or </w:t>
      </w:r>
      <w:r w:rsidRPr="00F34B9F">
        <w:rPr>
          <w:rStyle w:val="Times14"/>
          <w:rFonts w:asciiTheme="minorHAnsi" w:hAnsiTheme="minorHAnsi"/>
          <w:color w:val="auto"/>
          <w:sz w:val="22"/>
          <w:szCs w:val="22"/>
        </w:rPr>
        <w:t>4 flashlights and 1 radio?</w:t>
      </w:r>
    </w:p>
    <w:p w:rsidR="00F34B9F" w:rsidRDefault="00F34B9F" w:rsidP="00F34B9F">
      <w:pPr>
        <w:spacing w:after="0" w:line="360" w:lineRule="auto"/>
      </w:pPr>
    </w:p>
    <w:p w:rsidR="00F34B9F" w:rsidRPr="00F34B9F" w:rsidRDefault="00F34B9F" w:rsidP="00F34B9F">
      <w:pPr>
        <w:spacing w:after="0" w:line="360" w:lineRule="auto"/>
      </w:pPr>
    </w:p>
    <w:p w:rsidR="00F34B9F" w:rsidRPr="00F34B9F" w:rsidRDefault="00F34B9F" w:rsidP="00F34B9F">
      <w:pPr>
        <w:spacing w:after="0" w:line="360" w:lineRule="auto"/>
      </w:pPr>
      <w:r w:rsidRPr="00F34B9F">
        <w:rPr>
          <w:b/>
          <w:noProof/>
        </w:rPr>
        <w:drawing>
          <wp:anchor distT="0" distB="0" distL="114300" distR="114300" simplePos="0" relativeHeight="251660288" behindDoc="0" locked="0" layoutInCell="1" allowOverlap="1" wp14:anchorId="5E7CF509" wp14:editId="7AD13827">
            <wp:simplePos x="0" y="0"/>
            <wp:positionH relativeFrom="margin">
              <wp:posOffset>5471160</wp:posOffset>
            </wp:positionH>
            <wp:positionV relativeFrom="paragraph">
              <wp:posOffset>8890</wp:posOffset>
            </wp:positionV>
            <wp:extent cx="472440" cy="590550"/>
            <wp:effectExtent l="0" t="0" r="3810" b="0"/>
            <wp:wrapSquare wrapText="bothSides"/>
            <wp:docPr id="6" name="Picture 6" descr="C:\Users\jane.adams\Desktop\May Projects\May 22 POTW\campfi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ne.adams\Desktop\May Projects\May 22 POTW\campfir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244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34B9F">
        <w:rPr>
          <w:b/>
        </w:rPr>
        <w:t>Upper Elementary:</w:t>
      </w:r>
    </w:p>
    <w:p w:rsidR="00F34B9F" w:rsidRPr="00F34B9F" w:rsidRDefault="00F34B9F" w:rsidP="00F34B9F">
      <w:pPr>
        <w:pStyle w:val="BasicParagraph"/>
        <w:jc w:val="both"/>
        <w:rPr>
          <w:rFonts w:asciiTheme="minorHAnsi" w:hAnsiTheme="minorHAnsi" w:cs="Times"/>
          <w:color w:val="auto"/>
          <w:sz w:val="22"/>
          <w:szCs w:val="22"/>
        </w:rPr>
      </w:pPr>
      <w:r w:rsidRPr="00F34B9F">
        <w:rPr>
          <w:rFonts w:asciiTheme="minorHAnsi" w:hAnsiTheme="minorHAnsi"/>
          <w:i/>
          <w:color w:val="auto"/>
          <w:sz w:val="22"/>
          <w:szCs w:val="22"/>
        </w:rPr>
        <w:t>Question:</w:t>
      </w:r>
      <w:r w:rsidRPr="00F34B9F">
        <w:rPr>
          <w:rFonts w:asciiTheme="minorHAnsi" w:hAnsiTheme="minorHAnsi"/>
          <w:color w:val="auto"/>
          <w:sz w:val="22"/>
          <w:szCs w:val="22"/>
        </w:rPr>
        <w:t xml:space="preserve"> </w:t>
      </w:r>
      <w:r w:rsidRPr="00F34B9F">
        <w:rPr>
          <w:rStyle w:val="Times14"/>
          <w:rFonts w:asciiTheme="minorHAnsi" w:hAnsiTheme="minorHAnsi"/>
          <w:color w:val="auto"/>
          <w:sz w:val="22"/>
          <w:szCs w:val="22"/>
        </w:rPr>
        <w:t>Brandon finds 4 kilograms and 520 grams of wood for a campfire. Emma finds 5 kilograms and 410 grams. Luis finds 9 kilograms and 570 grams. How much campfire do they have in total?</w:t>
      </w:r>
    </w:p>
    <w:p w:rsidR="00F34B9F" w:rsidRDefault="00F34B9F" w:rsidP="00F34B9F">
      <w:pPr>
        <w:spacing w:after="0" w:line="360" w:lineRule="auto"/>
      </w:pPr>
    </w:p>
    <w:p w:rsidR="00F34B9F" w:rsidRPr="00F34B9F" w:rsidRDefault="00F34B9F" w:rsidP="00F34B9F">
      <w:pPr>
        <w:spacing w:after="0" w:line="360" w:lineRule="auto"/>
      </w:pPr>
    </w:p>
    <w:p w:rsidR="00F34B9F" w:rsidRPr="00F34B9F" w:rsidRDefault="00F34B9F" w:rsidP="00F34B9F">
      <w:pPr>
        <w:spacing w:after="0" w:line="360" w:lineRule="auto"/>
      </w:pPr>
      <w:r w:rsidRPr="00F34B9F">
        <w:rPr>
          <w:b/>
          <w:noProof/>
        </w:rPr>
        <w:drawing>
          <wp:anchor distT="0" distB="0" distL="114300" distR="114300" simplePos="0" relativeHeight="251662336" behindDoc="0" locked="0" layoutInCell="1" allowOverlap="1" wp14:anchorId="476420DC" wp14:editId="674D78F4">
            <wp:simplePos x="0" y="0"/>
            <wp:positionH relativeFrom="margin">
              <wp:align>left</wp:align>
            </wp:positionH>
            <wp:positionV relativeFrom="paragraph">
              <wp:posOffset>10160</wp:posOffset>
            </wp:positionV>
            <wp:extent cx="960120" cy="393700"/>
            <wp:effectExtent l="0" t="0" r="0" b="6350"/>
            <wp:wrapSquare wrapText="bothSides"/>
            <wp:docPr id="7" name="Picture 7" descr="C:\Users\jane.adams\Desktop\May Projects\May 22 POTW\marshmall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ane.adams\Desktop\May Projects\May 22 POTW\marshmallow.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0120" cy="393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34B9F">
        <w:rPr>
          <w:b/>
        </w:rPr>
        <w:t>Middle School:</w:t>
      </w:r>
    </w:p>
    <w:p w:rsidR="00F34B9F" w:rsidRPr="00F34B9F" w:rsidRDefault="00F34B9F" w:rsidP="00F34B9F">
      <w:pPr>
        <w:pStyle w:val="BasicParagraph"/>
        <w:suppressAutoHyphens/>
        <w:jc w:val="both"/>
        <w:rPr>
          <w:rStyle w:val="apple-style-span"/>
          <w:rFonts w:asciiTheme="minorHAnsi" w:hAnsiTheme="minorHAnsi" w:cs="Times"/>
          <w:color w:val="auto"/>
          <w:sz w:val="22"/>
          <w:szCs w:val="22"/>
        </w:rPr>
      </w:pPr>
      <w:r w:rsidRPr="00F34B9F">
        <w:rPr>
          <w:rStyle w:val="apple-style-span"/>
          <w:rFonts w:asciiTheme="minorHAnsi" w:hAnsiTheme="minorHAnsi" w:cstheme="minorHAnsi"/>
          <w:i/>
          <w:color w:val="auto"/>
          <w:sz w:val="22"/>
          <w:szCs w:val="22"/>
        </w:rPr>
        <w:t>Question</w:t>
      </w:r>
      <w:r w:rsidRPr="00F34B9F">
        <w:rPr>
          <w:rFonts w:asciiTheme="minorHAnsi" w:hAnsiTheme="minorHAnsi"/>
          <w:i/>
          <w:color w:val="auto"/>
          <w:sz w:val="22"/>
          <w:szCs w:val="22"/>
        </w:rPr>
        <w:t xml:space="preserve">: </w:t>
      </w:r>
      <w:r w:rsidRPr="00F34B9F">
        <w:rPr>
          <w:rStyle w:val="Times14"/>
          <w:rFonts w:asciiTheme="minorHAnsi" w:hAnsiTheme="minorHAnsi"/>
          <w:color w:val="auto"/>
          <w:sz w:val="22"/>
          <w:szCs w:val="22"/>
        </w:rPr>
        <w:t>An unroasted marshmallow has a volume 4.1π cubic centimetres</w:t>
      </w:r>
      <w:r w:rsidRPr="00F34B9F">
        <w:rPr>
          <w:rFonts w:asciiTheme="minorHAnsi" w:hAnsiTheme="minorHAnsi" w:cs="Times"/>
          <w:color w:val="auto"/>
          <w:sz w:val="22"/>
          <w:szCs w:val="22"/>
        </w:rPr>
        <w:t>. After Andrew roasts the marshmallow over a campfire, its volume is 150% its original volume. What is the post-roast volume of the marshmallow?</w:t>
      </w:r>
    </w:p>
    <w:p w:rsidR="00F34B9F" w:rsidRDefault="00F34B9F" w:rsidP="00F34B9F">
      <w:pPr>
        <w:pStyle w:val="BasicParagraph"/>
        <w:suppressAutoHyphens/>
        <w:jc w:val="both"/>
        <w:rPr>
          <w:rFonts w:asciiTheme="minorHAnsi" w:hAnsiTheme="minorHAnsi"/>
          <w:color w:val="auto"/>
          <w:sz w:val="22"/>
          <w:szCs w:val="22"/>
        </w:rPr>
      </w:pPr>
    </w:p>
    <w:p w:rsidR="00F34B9F" w:rsidRPr="00F34B9F" w:rsidRDefault="00F34B9F" w:rsidP="00F34B9F">
      <w:pPr>
        <w:pStyle w:val="BasicParagraph"/>
        <w:suppressAutoHyphens/>
        <w:jc w:val="both"/>
        <w:rPr>
          <w:rFonts w:asciiTheme="minorHAnsi" w:hAnsiTheme="minorHAnsi"/>
          <w:color w:val="auto"/>
          <w:sz w:val="22"/>
          <w:szCs w:val="22"/>
        </w:rPr>
      </w:pPr>
    </w:p>
    <w:p w:rsidR="00F34B9F" w:rsidRPr="00F34B9F" w:rsidRDefault="00F34B9F" w:rsidP="00F34B9F">
      <w:pPr>
        <w:tabs>
          <w:tab w:val="left" w:pos="2115"/>
        </w:tabs>
        <w:spacing w:after="0" w:line="360" w:lineRule="auto"/>
      </w:pPr>
      <w:r w:rsidRPr="00F34B9F">
        <w:rPr>
          <w:b/>
          <w:noProof/>
        </w:rPr>
        <w:drawing>
          <wp:anchor distT="0" distB="0" distL="114300" distR="114300" simplePos="0" relativeHeight="251659264" behindDoc="0" locked="0" layoutInCell="1" allowOverlap="1" wp14:anchorId="22260B19" wp14:editId="28848B7C">
            <wp:simplePos x="0" y="0"/>
            <wp:positionH relativeFrom="margin">
              <wp:align>right</wp:align>
            </wp:positionH>
            <wp:positionV relativeFrom="paragraph">
              <wp:posOffset>11430</wp:posOffset>
            </wp:positionV>
            <wp:extent cx="891540" cy="594360"/>
            <wp:effectExtent l="0" t="0" r="3810" b="0"/>
            <wp:wrapSquare wrapText="bothSides"/>
            <wp:docPr id="8" name="Picture 8" descr="C:\Users\jane.adams\Desktop\May Projects\May 22 POTW\t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ne.adams\Desktop\May Projects\May 22 POTW\ten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1540" cy="594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34B9F">
        <w:rPr>
          <w:b/>
        </w:rPr>
        <w:t>Algebra and Up:</w:t>
      </w:r>
    </w:p>
    <w:p w:rsidR="00F34B9F" w:rsidRPr="00F34B9F" w:rsidRDefault="00F34B9F" w:rsidP="00F34B9F">
      <w:pPr>
        <w:pStyle w:val="BasicParagraph"/>
        <w:suppressAutoHyphens/>
        <w:jc w:val="both"/>
        <w:rPr>
          <w:rStyle w:val="Times14"/>
          <w:rFonts w:asciiTheme="minorHAnsi" w:hAnsiTheme="minorHAnsi"/>
          <w:color w:val="auto"/>
          <w:sz w:val="22"/>
          <w:szCs w:val="22"/>
        </w:rPr>
      </w:pPr>
      <w:r w:rsidRPr="00F34B9F">
        <w:rPr>
          <w:rFonts w:asciiTheme="minorHAnsi" w:hAnsiTheme="minorHAnsi"/>
          <w:i/>
          <w:color w:val="auto"/>
          <w:sz w:val="22"/>
          <w:szCs w:val="22"/>
        </w:rPr>
        <w:t>Question:</w:t>
      </w:r>
      <w:r w:rsidRPr="00F34B9F">
        <w:rPr>
          <w:rFonts w:asciiTheme="minorHAnsi" w:hAnsiTheme="minorHAnsi"/>
          <w:color w:val="auto"/>
          <w:sz w:val="22"/>
          <w:szCs w:val="22"/>
        </w:rPr>
        <w:t xml:space="preserve"> </w:t>
      </w:r>
      <w:r w:rsidRPr="00F34B9F">
        <w:rPr>
          <w:rStyle w:val="Times14"/>
          <w:rFonts w:asciiTheme="minorHAnsi" w:hAnsiTheme="minorHAnsi"/>
          <w:color w:val="auto"/>
          <w:sz w:val="22"/>
          <w:szCs w:val="22"/>
        </w:rPr>
        <w:t xml:space="preserve">A triangular prism-shaped tent has a rectangular base that is 18 decimetres wide and 24 decimetres long. The isosceles triangular sides have bases that are 18 decimetres wide and edges that are 15 decimetres in length. If all the walls of the tent are pulled perfectly flat, then what is the volume of the tent? </w:t>
      </w:r>
    </w:p>
    <w:p w:rsidR="00F34B9F" w:rsidRDefault="00F34B9F" w:rsidP="00F34B9F">
      <w:pPr>
        <w:spacing w:after="0" w:line="360" w:lineRule="auto"/>
        <w:rPr>
          <w:b/>
        </w:rPr>
      </w:pPr>
    </w:p>
    <w:p w:rsidR="00F34B9F" w:rsidRDefault="00F34B9F" w:rsidP="00F34B9F">
      <w:pPr>
        <w:spacing w:after="0" w:line="360" w:lineRule="auto"/>
        <w:rPr>
          <w:b/>
        </w:rPr>
      </w:pPr>
    </w:p>
    <w:p w:rsidR="00F34B9F" w:rsidRDefault="00F34B9F" w:rsidP="00F34B9F">
      <w:pPr>
        <w:spacing w:after="0" w:line="360" w:lineRule="auto"/>
        <w:rPr>
          <w:b/>
        </w:rPr>
      </w:pPr>
    </w:p>
    <w:p w:rsidR="00F34B9F" w:rsidRDefault="00F34B9F" w:rsidP="00F34B9F">
      <w:pPr>
        <w:spacing w:after="0" w:line="360" w:lineRule="auto"/>
        <w:rPr>
          <w:b/>
        </w:rPr>
      </w:pPr>
    </w:p>
    <w:p w:rsidR="00F34B9F" w:rsidRDefault="00F34B9F" w:rsidP="00F34B9F">
      <w:pPr>
        <w:spacing w:after="0" w:line="360" w:lineRule="auto"/>
        <w:rPr>
          <w:b/>
        </w:rPr>
      </w:pPr>
    </w:p>
    <w:p w:rsidR="00F34B9F" w:rsidRDefault="00F34B9F" w:rsidP="00F34B9F">
      <w:pPr>
        <w:spacing w:after="0" w:line="360" w:lineRule="auto"/>
        <w:rPr>
          <w:b/>
        </w:rPr>
      </w:pPr>
    </w:p>
    <w:p w:rsidR="00F34B9F" w:rsidRDefault="00F34B9F" w:rsidP="00F34B9F">
      <w:pPr>
        <w:spacing w:after="0" w:line="360" w:lineRule="auto"/>
        <w:rPr>
          <w:b/>
        </w:rPr>
      </w:pPr>
    </w:p>
    <w:p w:rsidR="00F34B9F" w:rsidRDefault="00F34B9F" w:rsidP="00F34B9F">
      <w:pPr>
        <w:spacing w:after="0" w:line="360" w:lineRule="auto"/>
        <w:rPr>
          <w:b/>
        </w:rPr>
      </w:pPr>
    </w:p>
    <w:p w:rsidR="00F34B9F" w:rsidRDefault="00F34B9F" w:rsidP="00F34B9F">
      <w:pPr>
        <w:spacing w:after="0" w:line="360" w:lineRule="auto"/>
        <w:rPr>
          <w:b/>
        </w:rPr>
      </w:pPr>
    </w:p>
    <w:p w:rsidR="00F34B9F" w:rsidRDefault="00F34B9F" w:rsidP="00F34B9F">
      <w:pPr>
        <w:spacing w:after="0" w:line="360" w:lineRule="auto"/>
        <w:rPr>
          <w:b/>
        </w:rPr>
      </w:pPr>
      <w:bookmarkStart w:id="0" w:name="_GoBack"/>
      <w:bookmarkEnd w:id="0"/>
    </w:p>
    <w:p w:rsidR="00F34B9F" w:rsidRDefault="00F34B9F" w:rsidP="00F34B9F">
      <w:pPr>
        <w:spacing w:after="0" w:line="360" w:lineRule="auto"/>
        <w:rPr>
          <w:b/>
        </w:rPr>
      </w:pPr>
    </w:p>
    <w:p w:rsidR="00F34B9F" w:rsidRPr="00F34B9F" w:rsidRDefault="00F34B9F" w:rsidP="00F34B9F">
      <w:pPr>
        <w:spacing w:after="0" w:line="360" w:lineRule="auto"/>
      </w:pPr>
      <w:r w:rsidRPr="00F34B9F">
        <w:rPr>
          <w:b/>
          <w:noProof/>
        </w:rPr>
        <w:lastRenderedPageBreak/>
        <w:drawing>
          <wp:anchor distT="0" distB="0" distL="114300" distR="114300" simplePos="0" relativeHeight="251666432" behindDoc="0" locked="0" layoutInCell="1" allowOverlap="1" wp14:anchorId="340F84E8" wp14:editId="526A9903">
            <wp:simplePos x="0" y="0"/>
            <wp:positionH relativeFrom="margin">
              <wp:align>left</wp:align>
            </wp:positionH>
            <wp:positionV relativeFrom="paragraph">
              <wp:posOffset>7620</wp:posOffset>
            </wp:positionV>
            <wp:extent cx="584835" cy="579120"/>
            <wp:effectExtent l="0" t="0" r="5715" b="0"/>
            <wp:wrapSquare wrapText="bothSides"/>
            <wp:docPr id="9" name="Picture 9" descr="C:\Users\jane.adams\Desktop\May Projects\May 22 POTW\flashl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ne.adams\Desktop\May Projects\May 22 POTW\flashlight.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4835" cy="579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34B9F">
        <w:rPr>
          <w:b/>
        </w:rPr>
        <w:t>Lower Elementary:</w:t>
      </w:r>
    </w:p>
    <w:p w:rsidR="00F34B9F" w:rsidRPr="00F34B9F" w:rsidRDefault="00F34B9F" w:rsidP="00F34B9F">
      <w:pPr>
        <w:pStyle w:val="BasicParagraph"/>
        <w:suppressAutoHyphens/>
        <w:jc w:val="both"/>
        <w:rPr>
          <w:rFonts w:asciiTheme="minorHAnsi" w:hAnsiTheme="minorHAnsi" w:cs="Times"/>
          <w:color w:val="auto"/>
          <w:sz w:val="22"/>
          <w:szCs w:val="22"/>
        </w:rPr>
      </w:pPr>
      <w:r w:rsidRPr="00F34B9F">
        <w:rPr>
          <w:rFonts w:asciiTheme="minorHAnsi" w:hAnsiTheme="minorHAnsi"/>
          <w:i/>
          <w:color w:val="auto"/>
          <w:sz w:val="22"/>
          <w:szCs w:val="22"/>
        </w:rPr>
        <w:t>Question:</w:t>
      </w:r>
      <w:r w:rsidRPr="00F34B9F">
        <w:rPr>
          <w:rFonts w:asciiTheme="minorHAnsi" w:hAnsiTheme="minorHAnsi"/>
          <w:color w:val="auto"/>
          <w:sz w:val="22"/>
          <w:szCs w:val="22"/>
        </w:rPr>
        <w:t xml:space="preserve"> </w:t>
      </w:r>
      <w:r w:rsidRPr="00F34B9F">
        <w:rPr>
          <w:rStyle w:val="Times14"/>
          <w:rFonts w:asciiTheme="minorHAnsi" w:hAnsiTheme="minorHAnsi"/>
          <w:color w:val="auto"/>
          <w:sz w:val="22"/>
          <w:szCs w:val="22"/>
        </w:rPr>
        <w:t xml:space="preserve">It takes 5 batteries to power 1 flashlight. It takes 4 batteries to power 1 radio. Which of the following requires more batteries: 3 flashlights and 2 radios </w:t>
      </w:r>
      <w:r w:rsidRPr="00F34B9F">
        <w:rPr>
          <w:rStyle w:val="Times14"/>
          <w:rFonts w:asciiTheme="minorHAnsi" w:hAnsiTheme="minorHAnsi"/>
          <w:b/>
          <w:bCs/>
          <w:i/>
          <w:iCs/>
          <w:color w:val="auto"/>
          <w:sz w:val="22"/>
          <w:szCs w:val="22"/>
        </w:rPr>
        <w:t xml:space="preserve">or </w:t>
      </w:r>
      <w:r w:rsidRPr="00F34B9F">
        <w:rPr>
          <w:rStyle w:val="Times14"/>
          <w:rFonts w:asciiTheme="minorHAnsi" w:hAnsiTheme="minorHAnsi"/>
          <w:color w:val="auto"/>
          <w:sz w:val="22"/>
          <w:szCs w:val="22"/>
        </w:rPr>
        <w:t>4 flashlights and 1 radio?</w:t>
      </w:r>
    </w:p>
    <w:p w:rsidR="00F34B9F" w:rsidRPr="00F34B9F" w:rsidRDefault="00F34B9F" w:rsidP="00F34B9F">
      <w:pPr>
        <w:spacing w:after="0" w:line="360" w:lineRule="auto"/>
      </w:pPr>
      <w:r w:rsidRPr="00F34B9F">
        <w:rPr>
          <w:i/>
        </w:rPr>
        <w:t>Answer:</w:t>
      </w:r>
      <w:r w:rsidRPr="00F34B9F">
        <w:t xml:space="preserve">  </w:t>
      </w:r>
      <w:r w:rsidRPr="00F34B9F">
        <w:rPr>
          <w:rStyle w:val="Times14"/>
          <w:rFonts w:asciiTheme="minorHAnsi" w:hAnsiTheme="minorHAnsi"/>
          <w:color w:val="auto"/>
          <w:sz w:val="22"/>
          <w:szCs w:val="22"/>
        </w:rPr>
        <w:t>4 flashlights and 1 radio</w:t>
      </w:r>
    </w:p>
    <w:p w:rsidR="00F34B9F" w:rsidRPr="00F34B9F" w:rsidRDefault="00F34B9F" w:rsidP="00F34B9F">
      <w:pPr>
        <w:pStyle w:val="BasicParagraph"/>
        <w:suppressAutoHyphens/>
        <w:jc w:val="both"/>
        <w:rPr>
          <w:rFonts w:asciiTheme="minorHAnsi" w:hAnsiTheme="minorHAnsi" w:cs="Times"/>
          <w:color w:val="auto"/>
          <w:sz w:val="22"/>
          <w:szCs w:val="22"/>
        </w:rPr>
      </w:pPr>
      <w:r w:rsidRPr="00F34B9F">
        <w:rPr>
          <w:rFonts w:asciiTheme="minorHAnsi" w:hAnsiTheme="minorHAnsi"/>
          <w:i/>
          <w:color w:val="auto"/>
          <w:sz w:val="22"/>
          <w:szCs w:val="22"/>
        </w:rPr>
        <w:t>Solution:</w:t>
      </w:r>
      <w:r w:rsidRPr="00F34B9F">
        <w:rPr>
          <w:rFonts w:asciiTheme="minorHAnsi" w:hAnsiTheme="minorHAnsi"/>
          <w:color w:val="auto"/>
          <w:sz w:val="22"/>
          <w:szCs w:val="22"/>
        </w:rPr>
        <w:t xml:space="preserve">  </w:t>
      </w:r>
      <w:r w:rsidRPr="00F34B9F">
        <w:rPr>
          <w:rStyle w:val="Times14"/>
          <w:rFonts w:asciiTheme="minorHAnsi" w:hAnsiTheme="minorHAnsi"/>
          <w:color w:val="auto"/>
          <w:sz w:val="22"/>
          <w:szCs w:val="22"/>
        </w:rPr>
        <w:t>For the first option: 3 flashlights use 5 + 5 + 5 = 15 batteries, and 2 radios use 4 + 4 = 8 batteries. That’s 15 + 8 = 23 batteries in total. For the second option: 4 flashlights use 5 + 5 + 5 + 5 = 20 batteries, and 1 radio uses 4 batteries. That’s 24 batteries in total. Since 24 is more than 23, the second option requires more batteries.</w:t>
      </w:r>
    </w:p>
    <w:p w:rsidR="00F34B9F" w:rsidRPr="00F34B9F" w:rsidRDefault="00F34B9F" w:rsidP="00F34B9F">
      <w:pPr>
        <w:spacing w:after="0" w:line="360" w:lineRule="auto"/>
      </w:pPr>
    </w:p>
    <w:p w:rsidR="00F34B9F" w:rsidRPr="00F34B9F" w:rsidRDefault="00F34B9F" w:rsidP="00F34B9F">
      <w:pPr>
        <w:spacing w:after="0" w:line="360" w:lineRule="auto"/>
      </w:pPr>
      <w:r w:rsidRPr="00F34B9F">
        <w:rPr>
          <w:b/>
          <w:noProof/>
        </w:rPr>
        <w:drawing>
          <wp:anchor distT="0" distB="0" distL="114300" distR="114300" simplePos="0" relativeHeight="251665408" behindDoc="0" locked="0" layoutInCell="1" allowOverlap="1" wp14:anchorId="5E7CF509" wp14:editId="7AD13827">
            <wp:simplePos x="0" y="0"/>
            <wp:positionH relativeFrom="margin">
              <wp:posOffset>5471160</wp:posOffset>
            </wp:positionH>
            <wp:positionV relativeFrom="paragraph">
              <wp:posOffset>8890</wp:posOffset>
            </wp:positionV>
            <wp:extent cx="472440" cy="590550"/>
            <wp:effectExtent l="0" t="0" r="3810" b="0"/>
            <wp:wrapSquare wrapText="bothSides"/>
            <wp:docPr id="10" name="Picture 10" descr="C:\Users\jane.adams\Desktop\May Projects\May 22 POTW\campfi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ne.adams\Desktop\May Projects\May 22 POTW\campfir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244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34B9F">
        <w:rPr>
          <w:b/>
        </w:rPr>
        <w:t>Upper Elementary:</w:t>
      </w:r>
    </w:p>
    <w:p w:rsidR="00F34B9F" w:rsidRPr="00F34B9F" w:rsidRDefault="00F34B9F" w:rsidP="00F34B9F">
      <w:pPr>
        <w:pStyle w:val="BasicParagraph"/>
        <w:jc w:val="both"/>
        <w:rPr>
          <w:rFonts w:asciiTheme="minorHAnsi" w:hAnsiTheme="minorHAnsi" w:cs="Times"/>
          <w:color w:val="auto"/>
          <w:sz w:val="22"/>
          <w:szCs w:val="22"/>
        </w:rPr>
      </w:pPr>
      <w:r w:rsidRPr="00F34B9F">
        <w:rPr>
          <w:rFonts w:asciiTheme="minorHAnsi" w:hAnsiTheme="minorHAnsi"/>
          <w:i/>
          <w:color w:val="auto"/>
          <w:sz w:val="22"/>
          <w:szCs w:val="22"/>
        </w:rPr>
        <w:t>Question:</w:t>
      </w:r>
      <w:r w:rsidRPr="00F34B9F">
        <w:rPr>
          <w:rFonts w:asciiTheme="minorHAnsi" w:hAnsiTheme="minorHAnsi"/>
          <w:color w:val="auto"/>
          <w:sz w:val="22"/>
          <w:szCs w:val="22"/>
        </w:rPr>
        <w:t xml:space="preserve"> </w:t>
      </w:r>
      <w:r w:rsidRPr="00F34B9F">
        <w:rPr>
          <w:rStyle w:val="Times14"/>
          <w:rFonts w:asciiTheme="minorHAnsi" w:hAnsiTheme="minorHAnsi"/>
          <w:color w:val="auto"/>
          <w:sz w:val="22"/>
          <w:szCs w:val="22"/>
        </w:rPr>
        <w:t>Brandon finds 4 kilograms and 520 grams of wood for a campfire. Emma finds 5 kilograms and 410 grams. Luis finds 9 kilograms and 570 grams. How much campfire do they have in total?</w:t>
      </w:r>
    </w:p>
    <w:p w:rsidR="00F34B9F" w:rsidRPr="00F34B9F" w:rsidRDefault="00F34B9F" w:rsidP="00F34B9F">
      <w:pPr>
        <w:spacing w:after="0" w:line="360" w:lineRule="auto"/>
      </w:pPr>
      <w:r w:rsidRPr="00F34B9F">
        <w:rPr>
          <w:i/>
        </w:rPr>
        <w:t>Answer:</w:t>
      </w:r>
      <w:r w:rsidRPr="00F34B9F">
        <w:t xml:space="preserve">  </w:t>
      </w:r>
      <w:r w:rsidRPr="00F34B9F">
        <w:rPr>
          <w:rStyle w:val="Times14"/>
          <w:rFonts w:asciiTheme="minorHAnsi" w:hAnsiTheme="minorHAnsi"/>
          <w:color w:val="auto"/>
          <w:sz w:val="22"/>
          <w:szCs w:val="22"/>
        </w:rPr>
        <w:t>19 kilograms and 500 grams</w:t>
      </w:r>
    </w:p>
    <w:p w:rsidR="00F34B9F" w:rsidRPr="00F34B9F" w:rsidRDefault="00F34B9F" w:rsidP="00F34B9F">
      <w:pPr>
        <w:pStyle w:val="BasicParagraph"/>
        <w:suppressAutoHyphens/>
        <w:jc w:val="both"/>
        <w:rPr>
          <w:rFonts w:asciiTheme="minorHAnsi" w:hAnsiTheme="minorHAnsi" w:cs="Times"/>
          <w:color w:val="auto"/>
          <w:sz w:val="22"/>
          <w:szCs w:val="22"/>
        </w:rPr>
      </w:pPr>
      <w:r w:rsidRPr="00F34B9F">
        <w:rPr>
          <w:rFonts w:asciiTheme="minorHAnsi" w:hAnsiTheme="minorHAnsi"/>
          <w:i/>
          <w:color w:val="auto"/>
          <w:sz w:val="22"/>
          <w:szCs w:val="22"/>
        </w:rPr>
        <w:t>Solution:</w:t>
      </w:r>
      <w:r w:rsidRPr="00F34B9F">
        <w:rPr>
          <w:rFonts w:asciiTheme="minorHAnsi" w:hAnsiTheme="minorHAnsi"/>
          <w:color w:val="auto"/>
          <w:sz w:val="22"/>
          <w:szCs w:val="22"/>
        </w:rPr>
        <w:t xml:space="preserve">  </w:t>
      </w:r>
      <w:r w:rsidRPr="00F34B9F">
        <w:rPr>
          <w:rStyle w:val="Times14"/>
          <w:rFonts w:asciiTheme="minorHAnsi" w:hAnsiTheme="minorHAnsi"/>
          <w:color w:val="auto"/>
          <w:sz w:val="22"/>
          <w:szCs w:val="22"/>
        </w:rPr>
        <w:t xml:space="preserve">First, let’s add the grams: 520 + 410 + 570 = 1500 grams. Since there are 1000 grams in a kilogram, that’s the same as 1 kilogram and 500 grams. Now, if we add the kilograms, we get 4 + 5 + 9 = 18 kilograms, plus 1 kilogram and 500 grams makes 19 kilograms and 500 grams. </w:t>
      </w:r>
    </w:p>
    <w:p w:rsidR="00F34B9F" w:rsidRPr="00F34B9F" w:rsidRDefault="00F34B9F" w:rsidP="00F34B9F">
      <w:pPr>
        <w:spacing w:after="0" w:line="360" w:lineRule="auto"/>
      </w:pPr>
    </w:p>
    <w:p w:rsidR="00F34B9F" w:rsidRPr="00F34B9F" w:rsidRDefault="00F34B9F" w:rsidP="00F34B9F">
      <w:pPr>
        <w:spacing w:after="0" w:line="360" w:lineRule="auto"/>
      </w:pPr>
      <w:r w:rsidRPr="00F34B9F">
        <w:rPr>
          <w:b/>
          <w:noProof/>
        </w:rPr>
        <w:drawing>
          <wp:anchor distT="0" distB="0" distL="114300" distR="114300" simplePos="0" relativeHeight="251667456" behindDoc="0" locked="0" layoutInCell="1" allowOverlap="1" wp14:anchorId="476420DC" wp14:editId="674D78F4">
            <wp:simplePos x="0" y="0"/>
            <wp:positionH relativeFrom="margin">
              <wp:align>left</wp:align>
            </wp:positionH>
            <wp:positionV relativeFrom="paragraph">
              <wp:posOffset>10160</wp:posOffset>
            </wp:positionV>
            <wp:extent cx="960120" cy="393700"/>
            <wp:effectExtent l="0" t="0" r="0" b="6350"/>
            <wp:wrapSquare wrapText="bothSides"/>
            <wp:docPr id="11" name="Picture 11" descr="C:\Users\jane.adams\Desktop\May Projects\May 22 POTW\marshmall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ane.adams\Desktop\May Projects\May 22 POTW\marshmallow.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0120" cy="393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34B9F">
        <w:rPr>
          <w:b/>
        </w:rPr>
        <w:t>Middle School:</w:t>
      </w:r>
    </w:p>
    <w:p w:rsidR="00F34B9F" w:rsidRPr="00F34B9F" w:rsidRDefault="00F34B9F" w:rsidP="00F34B9F">
      <w:pPr>
        <w:pStyle w:val="BasicParagraph"/>
        <w:suppressAutoHyphens/>
        <w:jc w:val="both"/>
        <w:rPr>
          <w:rStyle w:val="apple-style-span"/>
          <w:rFonts w:asciiTheme="minorHAnsi" w:hAnsiTheme="minorHAnsi" w:cs="Times"/>
          <w:color w:val="auto"/>
          <w:sz w:val="22"/>
          <w:szCs w:val="22"/>
        </w:rPr>
      </w:pPr>
      <w:r w:rsidRPr="00F34B9F">
        <w:rPr>
          <w:rStyle w:val="apple-style-span"/>
          <w:rFonts w:asciiTheme="minorHAnsi" w:hAnsiTheme="minorHAnsi" w:cstheme="minorHAnsi"/>
          <w:i/>
          <w:color w:val="auto"/>
          <w:sz w:val="22"/>
          <w:szCs w:val="22"/>
        </w:rPr>
        <w:t>Question</w:t>
      </w:r>
      <w:r w:rsidRPr="00F34B9F">
        <w:rPr>
          <w:rFonts w:asciiTheme="minorHAnsi" w:hAnsiTheme="minorHAnsi"/>
          <w:i/>
          <w:color w:val="auto"/>
          <w:sz w:val="22"/>
          <w:szCs w:val="22"/>
        </w:rPr>
        <w:t xml:space="preserve">: </w:t>
      </w:r>
      <w:r w:rsidRPr="00F34B9F">
        <w:rPr>
          <w:rStyle w:val="Times14"/>
          <w:rFonts w:asciiTheme="minorHAnsi" w:hAnsiTheme="minorHAnsi"/>
          <w:color w:val="auto"/>
          <w:sz w:val="22"/>
          <w:szCs w:val="22"/>
        </w:rPr>
        <w:t>An unroasted marshmallow has a volume 4.1π cubic centimetres</w:t>
      </w:r>
      <w:r w:rsidRPr="00F34B9F">
        <w:rPr>
          <w:rFonts w:asciiTheme="minorHAnsi" w:hAnsiTheme="minorHAnsi" w:cs="Times"/>
          <w:color w:val="auto"/>
          <w:sz w:val="22"/>
          <w:szCs w:val="22"/>
        </w:rPr>
        <w:t>. After Andrew roasts the marshmallow over a campfire, its volume is 150% its original volume. What is the post-roast volume of the marshmallow?</w:t>
      </w:r>
    </w:p>
    <w:p w:rsidR="00F34B9F" w:rsidRPr="00F34B9F" w:rsidRDefault="00F34B9F" w:rsidP="00F34B9F">
      <w:pPr>
        <w:spacing w:after="0" w:line="360" w:lineRule="auto"/>
        <w:rPr>
          <w:rStyle w:val="apple-style-span"/>
          <w:rFonts w:cstheme="minorHAnsi"/>
        </w:rPr>
      </w:pPr>
      <w:r w:rsidRPr="00F34B9F">
        <w:rPr>
          <w:rStyle w:val="apple-style-span"/>
          <w:rFonts w:cstheme="minorHAnsi"/>
          <w:i/>
        </w:rPr>
        <w:t>Answer</w:t>
      </w:r>
      <w:r w:rsidRPr="00F34B9F">
        <w:rPr>
          <w:i/>
        </w:rPr>
        <w:t>:</w:t>
      </w:r>
      <w:r w:rsidRPr="00F34B9F">
        <w:t xml:space="preserve">  </w:t>
      </w:r>
      <w:r w:rsidRPr="00F34B9F">
        <w:rPr>
          <w:rStyle w:val="Times14"/>
          <w:rFonts w:asciiTheme="minorHAnsi" w:hAnsiTheme="minorHAnsi"/>
          <w:color w:val="auto"/>
          <w:sz w:val="22"/>
          <w:szCs w:val="22"/>
        </w:rPr>
        <w:t>6.15 cubic centimetres</w:t>
      </w:r>
    </w:p>
    <w:p w:rsidR="00F34B9F" w:rsidRPr="00F34B9F" w:rsidRDefault="00F34B9F" w:rsidP="00F34B9F">
      <w:pPr>
        <w:pStyle w:val="BasicParagraph"/>
        <w:suppressAutoHyphens/>
        <w:jc w:val="both"/>
        <w:rPr>
          <w:rStyle w:val="Times14"/>
          <w:rFonts w:asciiTheme="minorHAnsi" w:hAnsiTheme="minorHAnsi"/>
          <w:color w:val="auto"/>
          <w:sz w:val="22"/>
          <w:szCs w:val="22"/>
        </w:rPr>
      </w:pPr>
      <w:r w:rsidRPr="00F34B9F">
        <w:rPr>
          <w:rFonts w:asciiTheme="minorHAnsi" w:hAnsiTheme="minorHAnsi"/>
          <w:i/>
          <w:color w:val="auto"/>
          <w:sz w:val="22"/>
          <w:szCs w:val="22"/>
        </w:rPr>
        <w:t>Solution:</w:t>
      </w:r>
      <w:r w:rsidRPr="00F34B9F">
        <w:rPr>
          <w:rFonts w:asciiTheme="minorHAnsi" w:hAnsiTheme="minorHAnsi"/>
          <w:color w:val="auto"/>
          <w:sz w:val="22"/>
          <w:szCs w:val="22"/>
        </w:rPr>
        <w:t xml:space="preserve">  </w:t>
      </w:r>
      <w:r w:rsidRPr="00F34B9F">
        <w:rPr>
          <w:rStyle w:val="Times14"/>
          <w:rFonts w:asciiTheme="minorHAnsi" w:hAnsiTheme="minorHAnsi"/>
          <w:color w:val="auto"/>
          <w:sz w:val="22"/>
          <w:szCs w:val="22"/>
        </w:rPr>
        <w:t>To find 150% of 4.1π, we can multiply the 1.5 by  4.1 and then by π: 1.5 multiplied by 4.1 is 6.15, and 6.15 multiplied by π is 6.15π. So, the volume of the roasted marshmallow is 6.15 cubic centimetres.</w:t>
      </w:r>
    </w:p>
    <w:p w:rsidR="00F34B9F" w:rsidRPr="00F34B9F" w:rsidRDefault="00F34B9F" w:rsidP="00F34B9F">
      <w:pPr>
        <w:pStyle w:val="BasicParagraph"/>
        <w:suppressAutoHyphens/>
        <w:jc w:val="both"/>
        <w:rPr>
          <w:rFonts w:asciiTheme="minorHAnsi" w:hAnsiTheme="minorHAnsi"/>
          <w:color w:val="auto"/>
          <w:sz w:val="22"/>
          <w:szCs w:val="22"/>
        </w:rPr>
      </w:pPr>
    </w:p>
    <w:p w:rsidR="00F34B9F" w:rsidRPr="00F34B9F" w:rsidRDefault="00F34B9F" w:rsidP="00F34B9F">
      <w:pPr>
        <w:tabs>
          <w:tab w:val="left" w:pos="2115"/>
        </w:tabs>
        <w:spacing w:after="0" w:line="360" w:lineRule="auto"/>
      </w:pPr>
      <w:r w:rsidRPr="00F34B9F">
        <w:rPr>
          <w:b/>
          <w:noProof/>
        </w:rPr>
        <w:drawing>
          <wp:anchor distT="0" distB="0" distL="114300" distR="114300" simplePos="0" relativeHeight="251664384" behindDoc="0" locked="0" layoutInCell="1" allowOverlap="1" wp14:anchorId="22260B19" wp14:editId="28848B7C">
            <wp:simplePos x="0" y="0"/>
            <wp:positionH relativeFrom="margin">
              <wp:align>right</wp:align>
            </wp:positionH>
            <wp:positionV relativeFrom="paragraph">
              <wp:posOffset>11430</wp:posOffset>
            </wp:positionV>
            <wp:extent cx="891540" cy="594360"/>
            <wp:effectExtent l="0" t="0" r="3810" b="0"/>
            <wp:wrapSquare wrapText="bothSides"/>
            <wp:docPr id="12" name="Picture 12" descr="C:\Users\jane.adams\Desktop\May Projects\May 22 POTW\t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ne.adams\Desktop\May Projects\May 22 POTW\ten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1540" cy="594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34B9F">
        <w:rPr>
          <w:b/>
        </w:rPr>
        <w:t>Algebra and Up:</w:t>
      </w:r>
    </w:p>
    <w:p w:rsidR="00F34B9F" w:rsidRPr="00F34B9F" w:rsidRDefault="00F34B9F" w:rsidP="00F34B9F">
      <w:pPr>
        <w:pStyle w:val="BasicParagraph"/>
        <w:suppressAutoHyphens/>
        <w:jc w:val="both"/>
        <w:rPr>
          <w:rStyle w:val="Times14"/>
          <w:rFonts w:asciiTheme="minorHAnsi" w:hAnsiTheme="minorHAnsi"/>
          <w:color w:val="auto"/>
          <w:sz w:val="22"/>
          <w:szCs w:val="22"/>
        </w:rPr>
      </w:pPr>
      <w:r w:rsidRPr="00F34B9F">
        <w:rPr>
          <w:rFonts w:asciiTheme="minorHAnsi" w:hAnsiTheme="minorHAnsi"/>
          <w:i/>
          <w:color w:val="auto"/>
          <w:sz w:val="22"/>
          <w:szCs w:val="22"/>
        </w:rPr>
        <w:t>Question:</w:t>
      </w:r>
      <w:r w:rsidRPr="00F34B9F">
        <w:rPr>
          <w:rFonts w:asciiTheme="minorHAnsi" w:hAnsiTheme="minorHAnsi"/>
          <w:color w:val="auto"/>
          <w:sz w:val="22"/>
          <w:szCs w:val="22"/>
        </w:rPr>
        <w:t xml:space="preserve"> </w:t>
      </w:r>
      <w:r w:rsidRPr="00F34B9F">
        <w:rPr>
          <w:rStyle w:val="Times14"/>
          <w:rFonts w:asciiTheme="minorHAnsi" w:hAnsiTheme="minorHAnsi"/>
          <w:color w:val="auto"/>
          <w:sz w:val="22"/>
          <w:szCs w:val="22"/>
        </w:rPr>
        <w:t xml:space="preserve">A triangular prism-shaped tent has a rectangular base that is 18 decimetres wide and 24 decimetres long. The isosceles triangular sides have bases that are 18 decimetres wide and edges that are 15 decimetres in length. If all the walls of the tent are pulled perfectly flat, then what is the volume of the tent? </w:t>
      </w:r>
    </w:p>
    <w:p w:rsidR="00F34B9F" w:rsidRPr="00F34B9F" w:rsidRDefault="00F34B9F" w:rsidP="00F34B9F">
      <w:pPr>
        <w:pStyle w:val="BasicParagraph"/>
        <w:suppressAutoHyphens/>
        <w:jc w:val="both"/>
        <w:rPr>
          <w:rFonts w:asciiTheme="minorHAnsi" w:hAnsiTheme="minorHAnsi"/>
          <w:color w:val="auto"/>
          <w:sz w:val="22"/>
          <w:szCs w:val="22"/>
        </w:rPr>
      </w:pPr>
      <w:r w:rsidRPr="00F34B9F">
        <w:rPr>
          <w:rFonts w:asciiTheme="minorHAnsi" w:hAnsiTheme="minorHAnsi"/>
          <w:i/>
          <w:color w:val="auto"/>
          <w:sz w:val="22"/>
          <w:szCs w:val="22"/>
        </w:rPr>
        <w:t>Answer:</w:t>
      </w:r>
      <w:r w:rsidRPr="00F34B9F">
        <w:rPr>
          <w:rFonts w:asciiTheme="minorHAnsi" w:hAnsiTheme="minorHAnsi"/>
          <w:color w:val="auto"/>
          <w:sz w:val="22"/>
          <w:szCs w:val="22"/>
        </w:rPr>
        <w:t xml:space="preserve">  </w:t>
      </w:r>
      <w:r w:rsidRPr="00F34B9F">
        <w:rPr>
          <w:rStyle w:val="Times14"/>
          <w:rFonts w:asciiTheme="minorHAnsi" w:hAnsiTheme="minorHAnsi"/>
          <w:color w:val="auto"/>
          <w:sz w:val="22"/>
          <w:szCs w:val="22"/>
        </w:rPr>
        <w:t>2592 cubic decimetres</w:t>
      </w:r>
    </w:p>
    <w:p w:rsidR="00F34B9F" w:rsidRPr="00F34B9F" w:rsidRDefault="00F34B9F" w:rsidP="00F34B9F">
      <w:pPr>
        <w:pStyle w:val="BasicParagraph"/>
        <w:suppressAutoHyphens/>
        <w:jc w:val="both"/>
        <w:rPr>
          <w:rFonts w:asciiTheme="minorHAnsi" w:hAnsiTheme="minorHAnsi" w:cs="Times"/>
          <w:color w:val="auto"/>
          <w:sz w:val="22"/>
          <w:szCs w:val="22"/>
        </w:rPr>
      </w:pPr>
      <w:r w:rsidRPr="00F34B9F">
        <w:rPr>
          <w:rFonts w:asciiTheme="minorHAnsi" w:hAnsiTheme="minorHAnsi"/>
          <w:i/>
          <w:color w:val="auto"/>
          <w:sz w:val="22"/>
          <w:szCs w:val="22"/>
        </w:rPr>
        <w:t>Solution:</w:t>
      </w:r>
      <w:r w:rsidRPr="00F34B9F">
        <w:rPr>
          <w:rFonts w:asciiTheme="minorHAnsi" w:hAnsiTheme="minorHAnsi"/>
          <w:color w:val="auto"/>
          <w:sz w:val="22"/>
          <w:szCs w:val="22"/>
        </w:rPr>
        <w:t xml:space="preserve">  </w:t>
      </w:r>
      <w:r w:rsidRPr="00F34B9F">
        <w:rPr>
          <w:rStyle w:val="Times14"/>
          <w:rFonts w:asciiTheme="minorHAnsi" w:hAnsiTheme="minorHAnsi"/>
          <w:color w:val="auto"/>
          <w:sz w:val="22"/>
          <w:szCs w:val="22"/>
        </w:rPr>
        <w:t>We’re missing the height of the tent. To find it, we can take a right triangular half of an isosceles triangular side of the tent. One leg is half of 18 decimetres, so nine decimetres, and the hypotenuse is 15 decimetres, so the other leg---the height of the tent---is 12 decimetres. So, the area of that face of the tent is 0.5 × 18 × 12 = 108 square decimetres. The length of the tent is 24 decimetres, so its total volume is 108 × 24 = 2592 cubic decimetres.</w:t>
      </w:r>
    </w:p>
    <w:p w:rsidR="00B306B3" w:rsidRPr="00F34B9F" w:rsidRDefault="00B306B3" w:rsidP="00F34B9F"/>
    <w:sectPr w:rsidR="00B306B3" w:rsidRPr="00F34B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2040503050201020203"/>
    <w:charset w:val="00"/>
    <w:family w:val="roman"/>
    <w:notTrueType/>
    <w:pitch w:val="variable"/>
    <w:sig w:usb0="60000287" w:usb1="00000001" w:usb2="00000000" w:usb3="00000000" w:csb0="0000019F" w:csb1="00000000"/>
  </w:font>
  <w:font w:name="Times">
    <w:panose1 w:val="02020603050405020304"/>
    <w:charset w:val="00"/>
    <w:family w:val="auto"/>
    <w:pitch w:val="variable"/>
    <w:sig w:usb0="800000E7" w:usb1="00000000"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658"/>
    <w:rsid w:val="000164BD"/>
    <w:rsid w:val="00024E94"/>
    <w:rsid w:val="00031203"/>
    <w:rsid w:val="00033C62"/>
    <w:rsid w:val="000641CF"/>
    <w:rsid w:val="00084F09"/>
    <w:rsid w:val="00093335"/>
    <w:rsid w:val="000936CB"/>
    <w:rsid w:val="000A2323"/>
    <w:rsid w:val="000C0399"/>
    <w:rsid w:val="000D16DE"/>
    <w:rsid w:val="00101689"/>
    <w:rsid w:val="00104B67"/>
    <w:rsid w:val="00106657"/>
    <w:rsid w:val="00145B23"/>
    <w:rsid w:val="00161DCF"/>
    <w:rsid w:val="001827B4"/>
    <w:rsid w:val="00185B1A"/>
    <w:rsid w:val="00193643"/>
    <w:rsid w:val="001A5398"/>
    <w:rsid w:val="001B13FE"/>
    <w:rsid w:val="001B242D"/>
    <w:rsid w:val="001F25C3"/>
    <w:rsid w:val="001F4D18"/>
    <w:rsid w:val="002029DB"/>
    <w:rsid w:val="00220FCC"/>
    <w:rsid w:val="00265AEC"/>
    <w:rsid w:val="00276067"/>
    <w:rsid w:val="00294E11"/>
    <w:rsid w:val="002A34B6"/>
    <w:rsid w:val="002A35D5"/>
    <w:rsid w:val="002E42FD"/>
    <w:rsid w:val="0031168F"/>
    <w:rsid w:val="003129A0"/>
    <w:rsid w:val="003435A7"/>
    <w:rsid w:val="00354CDD"/>
    <w:rsid w:val="003569B3"/>
    <w:rsid w:val="00372359"/>
    <w:rsid w:val="00380658"/>
    <w:rsid w:val="00386D35"/>
    <w:rsid w:val="00397B54"/>
    <w:rsid w:val="003A10B5"/>
    <w:rsid w:val="003C26ED"/>
    <w:rsid w:val="003D3D71"/>
    <w:rsid w:val="003E239B"/>
    <w:rsid w:val="003F3BBA"/>
    <w:rsid w:val="003F72BF"/>
    <w:rsid w:val="004009D2"/>
    <w:rsid w:val="00401BCB"/>
    <w:rsid w:val="004064BA"/>
    <w:rsid w:val="00432371"/>
    <w:rsid w:val="00453F49"/>
    <w:rsid w:val="00472B67"/>
    <w:rsid w:val="004A231E"/>
    <w:rsid w:val="004B79B0"/>
    <w:rsid w:val="004C1544"/>
    <w:rsid w:val="004C1845"/>
    <w:rsid w:val="004D2862"/>
    <w:rsid w:val="004D5CB6"/>
    <w:rsid w:val="004E0038"/>
    <w:rsid w:val="004F0228"/>
    <w:rsid w:val="004F2BC8"/>
    <w:rsid w:val="004F39E9"/>
    <w:rsid w:val="00501936"/>
    <w:rsid w:val="005124BD"/>
    <w:rsid w:val="005204F7"/>
    <w:rsid w:val="00527A88"/>
    <w:rsid w:val="005354F7"/>
    <w:rsid w:val="00540DD3"/>
    <w:rsid w:val="00557B97"/>
    <w:rsid w:val="00561C6A"/>
    <w:rsid w:val="00565E8D"/>
    <w:rsid w:val="0057039F"/>
    <w:rsid w:val="00577C1C"/>
    <w:rsid w:val="005845E1"/>
    <w:rsid w:val="0059282C"/>
    <w:rsid w:val="0059510E"/>
    <w:rsid w:val="005A3D28"/>
    <w:rsid w:val="005B18B5"/>
    <w:rsid w:val="005B1CE9"/>
    <w:rsid w:val="005B4BA4"/>
    <w:rsid w:val="005E174E"/>
    <w:rsid w:val="00602361"/>
    <w:rsid w:val="006172C3"/>
    <w:rsid w:val="00617E97"/>
    <w:rsid w:val="0062287E"/>
    <w:rsid w:val="0062387B"/>
    <w:rsid w:val="00646B33"/>
    <w:rsid w:val="00650887"/>
    <w:rsid w:val="00655B92"/>
    <w:rsid w:val="0065631B"/>
    <w:rsid w:val="006579A2"/>
    <w:rsid w:val="00662661"/>
    <w:rsid w:val="006D5E4B"/>
    <w:rsid w:val="006E65C2"/>
    <w:rsid w:val="006F2481"/>
    <w:rsid w:val="006F4B7A"/>
    <w:rsid w:val="006F78D4"/>
    <w:rsid w:val="007005A5"/>
    <w:rsid w:val="007067F4"/>
    <w:rsid w:val="0071215E"/>
    <w:rsid w:val="00714C2D"/>
    <w:rsid w:val="00745280"/>
    <w:rsid w:val="007466FD"/>
    <w:rsid w:val="00756847"/>
    <w:rsid w:val="00757C07"/>
    <w:rsid w:val="00762782"/>
    <w:rsid w:val="007803F1"/>
    <w:rsid w:val="00785522"/>
    <w:rsid w:val="007A1FD5"/>
    <w:rsid w:val="007A5674"/>
    <w:rsid w:val="007B1BB6"/>
    <w:rsid w:val="007B5FC6"/>
    <w:rsid w:val="007B7934"/>
    <w:rsid w:val="007E295D"/>
    <w:rsid w:val="007F77A7"/>
    <w:rsid w:val="00802684"/>
    <w:rsid w:val="00803BD8"/>
    <w:rsid w:val="008120E5"/>
    <w:rsid w:val="00812316"/>
    <w:rsid w:val="0081658D"/>
    <w:rsid w:val="00830F18"/>
    <w:rsid w:val="0083106C"/>
    <w:rsid w:val="00862A68"/>
    <w:rsid w:val="00863658"/>
    <w:rsid w:val="00864D53"/>
    <w:rsid w:val="0086583B"/>
    <w:rsid w:val="00881519"/>
    <w:rsid w:val="008B4533"/>
    <w:rsid w:val="008D27A9"/>
    <w:rsid w:val="008D7672"/>
    <w:rsid w:val="008E17A1"/>
    <w:rsid w:val="008F2840"/>
    <w:rsid w:val="00906454"/>
    <w:rsid w:val="009079D0"/>
    <w:rsid w:val="00910945"/>
    <w:rsid w:val="00920B39"/>
    <w:rsid w:val="009225B5"/>
    <w:rsid w:val="0092422C"/>
    <w:rsid w:val="009410B6"/>
    <w:rsid w:val="00970421"/>
    <w:rsid w:val="00984AE9"/>
    <w:rsid w:val="009A419C"/>
    <w:rsid w:val="009B527D"/>
    <w:rsid w:val="009C09E1"/>
    <w:rsid w:val="009C6CB3"/>
    <w:rsid w:val="009F4896"/>
    <w:rsid w:val="00A1160D"/>
    <w:rsid w:val="00A116E4"/>
    <w:rsid w:val="00A134C8"/>
    <w:rsid w:val="00A16BF3"/>
    <w:rsid w:val="00A30497"/>
    <w:rsid w:val="00A44046"/>
    <w:rsid w:val="00A57EB8"/>
    <w:rsid w:val="00A62DC2"/>
    <w:rsid w:val="00A72B2E"/>
    <w:rsid w:val="00A902D2"/>
    <w:rsid w:val="00A962F5"/>
    <w:rsid w:val="00AA1D5F"/>
    <w:rsid w:val="00AB3843"/>
    <w:rsid w:val="00AC7384"/>
    <w:rsid w:val="00AE0701"/>
    <w:rsid w:val="00AF2EC9"/>
    <w:rsid w:val="00AF4E7E"/>
    <w:rsid w:val="00B169D7"/>
    <w:rsid w:val="00B207D9"/>
    <w:rsid w:val="00B21CE7"/>
    <w:rsid w:val="00B22B58"/>
    <w:rsid w:val="00B306B3"/>
    <w:rsid w:val="00B34525"/>
    <w:rsid w:val="00B440C4"/>
    <w:rsid w:val="00B61F75"/>
    <w:rsid w:val="00B62FFA"/>
    <w:rsid w:val="00B71A45"/>
    <w:rsid w:val="00B74838"/>
    <w:rsid w:val="00B86DFB"/>
    <w:rsid w:val="00BB3CBB"/>
    <w:rsid w:val="00BB4B9C"/>
    <w:rsid w:val="00BB7F80"/>
    <w:rsid w:val="00BD284D"/>
    <w:rsid w:val="00BE21BB"/>
    <w:rsid w:val="00C47D98"/>
    <w:rsid w:val="00C52D00"/>
    <w:rsid w:val="00C77930"/>
    <w:rsid w:val="00C91915"/>
    <w:rsid w:val="00CB1943"/>
    <w:rsid w:val="00CB4F34"/>
    <w:rsid w:val="00CD57C0"/>
    <w:rsid w:val="00CE4BAA"/>
    <w:rsid w:val="00CE574B"/>
    <w:rsid w:val="00CE5DA7"/>
    <w:rsid w:val="00D13DB0"/>
    <w:rsid w:val="00D16847"/>
    <w:rsid w:val="00D4136B"/>
    <w:rsid w:val="00D7599E"/>
    <w:rsid w:val="00D82275"/>
    <w:rsid w:val="00DB5CDA"/>
    <w:rsid w:val="00DC26D2"/>
    <w:rsid w:val="00DC3377"/>
    <w:rsid w:val="00DE7629"/>
    <w:rsid w:val="00DF0275"/>
    <w:rsid w:val="00E2085D"/>
    <w:rsid w:val="00E2426C"/>
    <w:rsid w:val="00E32DC8"/>
    <w:rsid w:val="00E47A1E"/>
    <w:rsid w:val="00E5109C"/>
    <w:rsid w:val="00E54401"/>
    <w:rsid w:val="00E84DB5"/>
    <w:rsid w:val="00EB0487"/>
    <w:rsid w:val="00EB4430"/>
    <w:rsid w:val="00EB55DB"/>
    <w:rsid w:val="00EB5CF6"/>
    <w:rsid w:val="00EC19E7"/>
    <w:rsid w:val="00EC3DCA"/>
    <w:rsid w:val="00EC4DAF"/>
    <w:rsid w:val="00ED3F72"/>
    <w:rsid w:val="00EF2E11"/>
    <w:rsid w:val="00F13C5F"/>
    <w:rsid w:val="00F16A21"/>
    <w:rsid w:val="00F34B9F"/>
    <w:rsid w:val="00F36D98"/>
    <w:rsid w:val="00F6231C"/>
    <w:rsid w:val="00F6416B"/>
    <w:rsid w:val="00F66EBF"/>
    <w:rsid w:val="00F711E6"/>
    <w:rsid w:val="00FE1905"/>
    <w:rsid w:val="00FE6EAC"/>
    <w:rsid w:val="00FF6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45AA0"/>
  <w15:docId w15:val="{B7A515B2-B0F5-4E72-8874-A954D190A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617E97"/>
  </w:style>
  <w:style w:type="character" w:customStyle="1" w:styleId="apple-converted-space">
    <w:name w:val="apple-converted-space"/>
    <w:basedOn w:val="DefaultParagraphFont"/>
    <w:rsid w:val="00617E97"/>
  </w:style>
  <w:style w:type="character" w:styleId="PlaceholderText">
    <w:name w:val="Placeholder Text"/>
    <w:basedOn w:val="DefaultParagraphFont"/>
    <w:uiPriority w:val="99"/>
    <w:semiHidden/>
    <w:rsid w:val="002A34B6"/>
    <w:rPr>
      <w:color w:val="808080"/>
    </w:rPr>
  </w:style>
  <w:style w:type="paragraph" w:styleId="BalloonText">
    <w:name w:val="Balloon Text"/>
    <w:basedOn w:val="Normal"/>
    <w:link w:val="BalloonTextChar"/>
    <w:uiPriority w:val="99"/>
    <w:semiHidden/>
    <w:unhideWhenUsed/>
    <w:rsid w:val="002A34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4B6"/>
    <w:rPr>
      <w:rFonts w:ascii="Tahoma" w:hAnsi="Tahoma" w:cs="Tahoma"/>
      <w:sz w:val="16"/>
      <w:szCs w:val="16"/>
    </w:rPr>
  </w:style>
  <w:style w:type="paragraph" w:customStyle="1" w:styleId="BasicParagraph">
    <w:name w:val="[Basic Paragraph]"/>
    <w:basedOn w:val="Normal"/>
    <w:uiPriority w:val="99"/>
    <w:rsid w:val="00380658"/>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Times14">
    <w:name w:val="Times 14"/>
    <w:uiPriority w:val="99"/>
    <w:rsid w:val="00380658"/>
    <w:rPr>
      <w:rFonts w:ascii="Times" w:hAnsi="Times" w:cs="Time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912551">
      <w:bodyDiv w:val="1"/>
      <w:marLeft w:val="0"/>
      <w:marRight w:val="0"/>
      <w:marTop w:val="0"/>
      <w:marBottom w:val="0"/>
      <w:divBdr>
        <w:top w:val="none" w:sz="0" w:space="0" w:color="auto"/>
        <w:left w:val="none" w:sz="0" w:space="0" w:color="auto"/>
        <w:bottom w:val="none" w:sz="0" w:space="0" w:color="auto"/>
        <w:right w:val="none" w:sz="0" w:space="0" w:color="auto"/>
      </w:divBdr>
      <w:divsChild>
        <w:div w:id="1262447098">
          <w:marLeft w:val="0"/>
          <w:marRight w:val="0"/>
          <w:marTop w:val="0"/>
          <w:marBottom w:val="180"/>
          <w:divBdr>
            <w:top w:val="single" w:sz="18" w:space="0" w:color="FF3300"/>
            <w:left w:val="none" w:sz="0" w:space="0" w:color="auto"/>
            <w:bottom w:val="none" w:sz="0" w:space="0" w:color="auto"/>
            <w:right w:val="none" w:sz="0" w:space="0" w:color="auto"/>
          </w:divBdr>
          <w:divsChild>
            <w:div w:id="818963341">
              <w:marLeft w:val="0"/>
              <w:marRight w:val="0"/>
              <w:marTop w:val="0"/>
              <w:marBottom w:val="0"/>
              <w:divBdr>
                <w:top w:val="none" w:sz="0" w:space="0" w:color="auto"/>
                <w:left w:val="none" w:sz="0" w:space="0" w:color="auto"/>
                <w:bottom w:val="none" w:sz="0" w:space="0" w:color="auto"/>
                <w:right w:val="none" w:sz="0" w:space="0" w:color="auto"/>
              </w:divBdr>
              <w:divsChild>
                <w:div w:id="999121401">
                  <w:marLeft w:val="0"/>
                  <w:marRight w:val="-5040"/>
                  <w:marTop w:val="0"/>
                  <w:marBottom w:val="0"/>
                  <w:divBdr>
                    <w:top w:val="none" w:sz="0" w:space="0" w:color="auto"/>
                    <w:left w:val="none" w:sz="0" w:space="0" w:color="auto"/>
                    <w:bottom w:val="none" w:sz="0" w:space="0" w:color="auto"/>
                    <w:right w:val="none" w:sz="0" w:space="0" w:color="auto"/>
                  </w:divBdr>
                  <w:divsChild>
                    <w:div w:id="1399324887">
                      <w:marLeft w:val="0"/>
                      <w:marRight w:val="5265"/>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e.adams\Desktop\Templates\Problems_of_the_Week_Template_v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AFCC4-6639-4E8E-8787-C6FFD0F43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Problems_of_the_Week_Template_v04</Template>
  <TotalTime>17</TotalTime>
  <Pages>2</Pages>
  <Words>518</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Adams</dc:creator>
  <cp:lastModifiedBy>Jane Adams</cp:lastModifiedBy>
  <cp:revision>4</cp:revision>
  <cp:lastPrinted>2011-07-07T17:32:00Z</cp:lastPrinted>
  <dcterms:created xsi:type="dcterms:W3CDTF">2017-05-19T22:06:00Z</dcterms:created>
  <dcterms:modified xsi:type="dcterms:W3CDTF">2017-05-19T22:22:00Z</dcterms:modified>
</cp:coreProperties>
</file>